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1"/>
      </w:tblGrid>
      <w:tr w:rsidR="00000000" w14:paraId="456D47B0" w14:textId="77777777">
        <w:trPr>
          <w:jc w:val="center"/>
        </w:trPr>
        <w:tc>
          <w:tcPr>
            <w:tcW w:w="10016" w:type="dxa"/>
            <w:hideMark/>
          </w:tcPr>
          <w:p w14:paraId="30D7FEC7" w14:textId="77777777" w:rsidR="00000000" w:rsidRDefault="00000000">
            <w:pPr>
              <w:pStyle w:val="msonormal4"/>
              <w:spacing w:afterLines="50" w:after="180" w:line="580" w:lineRule="exact"/>
              <w:ind w:left="119"/>
              <w:jc w:val="center"/>
              <w:rPr>
                <w:rFonts w:ascii="微軟正黑體" w:eastAsia="微軟正黑體" w:hAnsi="微軟正黑體"/>
                <w:b/>
                <w:color w:val="0070C0"/>
                <w:spacing w:val="-6"/>
                <w:sz w:val="32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40"/>
              </w:rPr>
              <w:t>中華產業發展與品質管理協會</w:t>
            </w:r>
            <w:r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32"/>
                <w:szCs w:val="40"/>
              </w:rPr>
              <w:t xml:space="preserve"> </w:t>
            </w:r>
          </w:p>
          <w:p w14:paraId="6955F01B" w14:textId="77777777" w:rsidR="00000000" w:rsidRDefault="00000000">
            <w:pPr>
              <w:pStyle w:val="msonormal4"/>
              <w:spacing w:afterLines="100" w:after="360" w:line="580" w:lineRule="exact"/>
              <w:ind w:left="119"/>
              <w:jc w:val="center"/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44"/>
              </w:rPr>
            </w:pPr>
            <w:r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44"/>
              </w:rPr>
              <w:t xml:space="preserve">工程契約風險管理與爭議處理實務 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2895"/>
              <w:gridCol w:w="1155"/>
              <w:gridCol w:w="404"/>
              <w:gridCol w:w="305"/>
              <w:gridCol w:w="1418"/>
              <w:gridCol w:w="2246"/>
              <w:gridCol w:w="649"/>
            </w:tblGrid>
            <w:tr w:rsidR="00000000" w14:paraId="326D0966" w14:textId="77777777">
              <w:trPr>
                <w:trHeight w:hRule="exact" w:val="112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E93784" w14:textId="77777777" w:rsidR="00000000" w:rsidRDefault="00000000">
                  <w:pPr>
                    <w:pStyle w:val="msonormal4"/>
                    <w:spacing w:line="48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聯絡人：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039886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F10CA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聯絡方式 </w:t>
                  </w:r>
                </w:p>
                <w:p w14:paraId="0633F37F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</w:rPr>
                    <w:t>必填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0"/>
                    </w:rPr>
                    <w:t>，通知用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4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10803" w14:textId="77777777" w:rsidR="00000000" w:rsidRDefault="00000000">
                  <w:pPr>
                    <w:pStyle w:val="msonormal4"/>
                    <w:spacing w:before="60" w:line="440" w:lineRule="atLeast"/>
                    <w:rPr>
                      <w:rFonts w:ascii="標楷體" w:eastAsia="標楷體" w:hAnsi="標楷體" w:hint="eastAsia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手機: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Email</w:t>
                  </w:r>
                  <w:r>
                    <w:rPr>
                      <w:rFonts w:ascii="標楷體" w:eastAsia="標楷體" w:hAnsi="標楷體" w:hint="eastAsia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 xml:space="preserve">  </w:t>
                  </w:r>
                </w:p>
              </w:tc>
            </w:tr>
            <w:tr w:rsidR="00000000" w14:paraId="41377D23" w14:textId="77777777">
              <w:trPr>
                <w:trHeight w:hRule="exact" w:val="1003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E4B46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1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6A7F43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6FA12E70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7F7DB2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5705C4A5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DE44AC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DE44AC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55C383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5C3A3CB3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</w:tr>
            <w:tr w:rsidR="00000000" w14:paraId="745D693D" w14:textId="77777777">
              <w:trPr>
                <w:trHeight w:hRule="exact" w:val="98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886F4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DECF3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35A7E37F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04CF41FA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22C833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3766FEBB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DE44AC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DE44AC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05471A3D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64285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37F2B02C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664C04C9" w14:textId="77777777">
              <w:trPr>
                <w:trHeight w:hRule="exact" w:val="988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B4085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715CA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5BDBE0AA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1D46C462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DE44AC">
                    <w:rPr>
                      <w:rFonts w:ascii="標楷體" w:eastAsia="標楷體" w:hAnsi="標楷體" w:hint="eastAsia"/>
                      <w:spacing w:val="126"/>
                      <w:kern w:val="0"/>
                      <w:sz w:val="20"/>
                      <w:fitText w:val="1104" w:id="1745697024"/>
                    </w:rPr>
                    <w:t>電郵</w:t>
                  </w:r>
                  <w:r w:rsidRPr="00DE44AC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E8A949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7EB32C82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DE44AC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DE44AC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3ABF7302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BF043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282D20B2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224DE7C4" w14:textId="77777777">
              <w:trPr>
                <w:trHeight w:hRule="exact" w:val="98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06EBC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4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4E25C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4FECC8E0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49E310F7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0EBA89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7B16D556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DE44AC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DE44AC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36032D98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F8E2AE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111D0B79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1442BFDC" w14:textId="77777777">
              <w:trPr>
                <w:trHeight w:hRule="exact" w:val="98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116A2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5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E02D2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6E0EEE14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4DD07385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DE44AC">
                    <w:rPr>
                      <w:rFonts w:ascii="標楷體" w:eastAsia="標楷體" w:hAnsi="標楷體" w:hint="eastAsia"/>
                      <w:spacing w:val="126"/>
                      <w:kern w:val="0"/>
                      <w:sz w:val="20"/>
                      <w:fitText w:val="1104" w:id="1745697024"/>
                    </w:rPr>
                    <w:t>電郵</w:t>
                  </w:r>
                  <w:r w:rsidRPr="00DE44AC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C91B4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1E9E7ECF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DE44AC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DE44AC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41738B90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BDEE47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796AE0E6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6621AC52" w14:textId="77777777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70867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spacing w:val="-20"/>
                    </w:rPr>
                    <w:t>費   用：</w:t>
                  </w: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A3B12" w14:textId="77777777" w:rsidR="00000000" w:rsidRDefault="00000000">
                  <w:pPr>
                    <w:pStyle w:val="msonormal4"/>
                    <w:spacing w:line="400" w:lineRule="atLeast"/>
                    <w:jc w:val="both"/>
                    <w:rPr>
                      <w:rFonts w:eastAsia="標楷體" w:hint="eastAsia"/>
                      <w:spacing w:val="-20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原</w:t>
                  </w:r>
                  <w:r>
                    <w:rPr>
                      <w:rFonts w:eastAsia="標楷體"/>
                      <w:szCs w:val="24"/>
                    </w:rPr>
                    <w:t xml:space="preserve">  </w:t>
                  </w:r>
                  <w:r>
                    <w:rPr>
                      <w:rFonts w:eastAsia="標楷體" w:hint="eastAsia"/>
                      <w:szCs w:val="24"/>
                    </w:rPr>
                    <w:t>價</w:t>
                  </w:r>
                  <w:r>
                    <w:rPr>
                      <w:rFonts w:eastAsia="標楷體" w:hint="eastAsia"/>
                      <w:spacing w:val="-20"/>
                    </w:rPr>
                    <w:t>：□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3,500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</w:t>
                  </w:r>
                  <w:r>
                    <w:rPr>
                      <w:rFonts w:eastAsia="標楷體"/>
                      <w:spacing w:val="-20"/>
                    </w:rPr>
                    <w:br/>
                  </w:r>
                  <w:r>
                    <w:rPr>
                      <w:rFonts w:eastAsia="標楷體" w:hint="eastAsia"/>
                      <w:spacing w:val="-20"/>
                    </w:rPr>
                    <w:t>團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</w:rPr>
                    <w:t>體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</w:rPr>
                    <w:t>價：□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人（</w:t>
                  </w:r>
                  <w:r>
                    <w:rPr>
                      <w:rFonts w:eastAsia="標楷體"/>
                      <w:spacing w:val="-20"/>
                    </w:rPr>
                    <w:t>3</w:t>
                  </w:r>
                  <w:r>
                    <w:rPr>
                      <w:rFonts w:eastAsia="標楷體" w:hint="eastAsia"/>
                      <w:spacing w:val="-20"/>
                    </w:rPr>
                    <w:t>人以上同行）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  <w:tc>
                <w:tcPr>
                  <w:tcW w:w="50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911B5" w14:textId="2FAE41EF" w:rsidR="00000000" w:rsidRDefault="00000000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早鳥價</w:t>
                  </w:r>
                  <w:proofErr w:type="gramEnd"/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 w:hint="eastAsia"/>
                      <w:spacing w:val="-20"/>
                    </w:rPr>
                    <w:t>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</w:t>
                  </w:r>
                  <w:r>
                    <w:rPr>
                      <w:rFonts w:eastAsia="標楷體"/>
                      <w:spacing w:val="-20"/>
                    </w:rPr>
                    <w:t>(</w:t>
                  </w:r>
                  <w:r>
                    <w:rPr>
                      <w:rFonts w:eastAsia="標楷體"/>
                      <w:color w:val="0000FF"/>
                      <w:spacing w:val="-20"/>
                    </w:rPr>
                    <w:t>2026/</w:t>
                  </w:r>
                  <w:r w:rsidR="00DE44AC">
                    <w:rPr>
                      <w:rFonts w:eastAsia="標楷體" w:hint="eastAsia"/>
                      <w:color w:val="0000FF"/>
                      <w:spacing w:val="-20"/>
                    </w:rPr>
                    <w:t>0</w:t>
                  </w:r>
                  <w:r>
                    <w:rPr>
                      <w:rFonts w:eastAsia="標楷體"/>
                      <w:color w:val="0000FF"/>
                      <w:spacing w:val="-20"/>
                    </w:rPr>
                    <w:t>5/25</w:t>
                  </w:r>
                  <w:r>
                    <w:rPr>
                      <w:rFonts w:eastAsia="標楷體" w:hint="eastAsia"/>
                      <w:spacing w:val="-20"/>
                    </w:rPr>
                    <w:t>前</w:t>
                  </w:r>
                  <w:r>
                    <w:rPr>
                      <w:rFonts w:eastAsia="標楷體"/>
                      <w:spacing w:val="-20"/>
                    </w:rPr>
                    <w:t xml:space="preserve"> ) </w:t>
                  </w:r>
                </w:p>
                <w:p w14:paraId="56892372" w14:textId="77777777" w:rsidR="00000000" w:rsidRDefault="00000000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</w:rPr>
                    <w:t>會員價：</w:t>
                  </w:r>
                  <w:r>
                    <w:rPr>
                      <w:rFonts w:eastAsia="標楷體" w:hint="eastAsia"/>
                      <w:spacing w:val="-20"/>
                    </w:rPr>
                    <w:t>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人（自動轉入會員）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</w:tr>
            <w:tr w:rsidR="00000000" w14:paraId="3D70A34B" w14:textId="77777777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CB2D0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繳費方式 </w:t>
                  </w:r>
                </w:p>
              </w:tc>
              <w:tc>
                <w:tcPr>
                  <w:tcW w:w="90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C4940E" w14:textId="77777777" w:rsidR="00000000" w:rsidRDefault="00000000">
                  <w:pPr>
                    <w:pStyle w:val="msonormal4"/>
                    <w:spacing w:line="36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□電匯 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t>銀行：台灣中小企業銀行博愛分行(銀行代號：050);戶名：中華產業發展與品質管理協會;帳號：003-12-05508-2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】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br/>
                    <w:t xml:space="preserve">□劃撥 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t>戶名：中華產業發展與品質管理協會;郵局劃撥帳號：42358578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】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</w:tr>
            <w:tr w:rsidR="00000000" w14:paraId="6E78E0ED" w14:textId="77777777">
              <w:trPr>
                <w:trHeight w:hRule="exact" w:val="56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555A8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服務單位 </w:t>
                  </w:r>
                </w:p>
              </w:tc>
              <w:tc>
                <w:tcPr>
                  <w:tcW w:w="47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23C69B" w14:textId="77777777" w:rsidR="00000000" w:rsidRDefault="00000000">
                  <w:pPr>
                    <w:pStyle w:val="ac"/>
                    <w:widowControl w:val="0"/>
                    <w:spacing w:before="0" w:beforeAutospacing="0" w:after="0" w:afterAutospacing="0" w:line="480" w:lineRule="atLeast"/>
                    <w:jc w:val="both"/>
                    <w:rPr>
                      <w:rFonts w:ascii="標楷體" w:eastAsia="標楷體" w:hAnsi="標楷體" w:cs="Times New Roman" w:hint="eastAsia"/>
                      <w:kern w:val="2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u w:val="single"/>
                    </w:rPr>
                    <w:t xml:space="preserve">                                      </w:t>
                  </w:r>
                  <w:r>
                    <w:rPr>
                      <w:rFonts w:ascii="標楷體" w:eastAsia="標楷體" w:hAnsi="標楷體" w:cs="Times New Roman" w:hint="eastAsia"/>
                      <w:kern w:val="2"/>
                      <w:szCs w:val="20"/>
                    </w:rPr>
                    <w:t xml:space="preserve">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86E11B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電  話： </w:t>
                  </w:r>
                </w:p>
              </w:tc>
              <w:tc>
                <w:tcPr>
                  <w:tcW w:w="2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769682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分機： </w:t>
                  </w:r>
                </w:p>
              </w:tc>
            </w:tr>
            <w:tr w:rsidR="00000000" w14:paraId="089A7851" w14:textId="77777777">
              <w:trPr>
                <w:trHeight w:hRule="exact" w:val="56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9CCEC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通訊地址 </w:t>
                  </w:r>
                </w:p>
              </w:tc>
              <w:tc>
                <w:tcPr>
                  <w:tcW w:w="90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175812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□□□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                     </w:t>
                  </w:r>
                </w:p>
              </w:tc>
            </w:tr>
            <w:tr w:rsidR="00000000" w14:paraId="4D9228D9" w14:textId="77777777">
              <w:trPr>
                <w:trHeight w:hRule="exact" w:val="94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0683BC" w14:textId="77777777" w:rsidR="00000000" w:rsidRDefault="00000000">
                  <w:pPr>
                    <w:pStyle w:val="msonormal4"/>
                    <w:spacing w:line="480" w:lineRule="atLeast"/>
                    <w:jc w:val="both"/>
                  </w:pPr>
                  <w:r>
                    <w:rPr>
                      <w:rFonts w:ascii="標楷體" w:eastAsia="標楷體" w:hAnsi="標楷體" w:hint="eastAsia"/>
                    </w:rPr>
                    <w:t>發    票</w:t>
                  </w:r>
                </w:p>
              </w:tc>
              <w:tc>
                <w:tcPr>
                  <w:tcW w:w="90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881A2" w14:textId="77777777" w:rsidR="00000000" w:rsidRDefault="00000000">
                  <w:pPr>
                    <w:pStyle w:val="msonormal4"/>
                    <w:spacing w:line="380" w:lineRule="atLeast"/>
                    <w:jc w:val="both"/>
                    <w:rPr>
                      <w:rStyle w:val="msonormal41"/>
                      <w:rFonts w:ascii="標楷體" w:eastAsia="標楷體" w:hAnsi="標楷體"/>
                      <w:u w:val="single"/>
                    </w:rPr>
                  </w:pPr>
                  <w:r>
                    <w:rPr>
                      <w:rStyle w:val="msonormal41"/>
                      <w:rFonts w:ascii="標楷體" w:eastAsia="標楷體" w:hAnsi="標楷體" w:hint="eastAsia"/>
                    </w:rPr>
                    <w:t>□二聯式：抬頭：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u w:val="single"/>
                    </w:rPr>
                    <w:t xml:space="preserve">                               </w:t>
                  </w:r>
                  <w:r>
                    <w:rPr>
                      <w:rStyle w:val="msonormal41"/>
                      <w:rFonts w:ascii="標楷體" w:eastAsia="標楷體" w:hAnsi="標楷體" w:hint="eastAsia"/>
                    </w:rPr>
                    <w:t>（均未勾選時預設二聯式）</w:t>
                  </w:r>
                  <w:r>
                    <w:rPr>
                      <w:rFonts w:ascii="標楷體" w:eastAsia="標楷體" w:hAnsi="標楷體" w:hint="eastAsia"/>
                    </w:rPr>
                    <w:br/>
                  </w:r>
                  <w:r>
                    <w:rPr>
                      <w:rStyle w:val="msonormal41"/>
                      <w:rFonts w:ascii="標楷體" w:eastAsia="標楷體" w:hAnsi="標楷體" w:hint="eastAsia"/>
                    </w:rPr>
                    <w:t>□三聯式：加填統一編號：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u w:val="single"/>
                    </w:rPr>
                    <w:t xml:space="preserve">                       </w:t>
                  </w:r>
                </w:p>
              </w:tc>
            </w:tr>
          </w:tbl>
          <w:p w14:paraId="7B35F68D" w14:textId="77777777" w:rsidR="00000000" w:rsidRDefault="00000000">
            <w:pPr>
              <w:pStyle w:val="msonormal4"/>
              <w:spacing w:line="240" w:lineRule="exact"/>
              <w:ind w:leftChars="-150" w:left="-336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★「上列資料將受到「電腦處理個人資料保護法」保護，在未經當事人同意，不得隨意揭露、使用。」 </w:t>
            </w:r>
          </w:p>
          <w:p w14:paraId="60408ABD" w14:textId="7FDD7AAD" w:rsidR="00000000" w:rsidRDefault="00000000">
            <w:pPr>
              <w:pStyle w:val="msobodytextindent31"/>
              <w:spacing w:line="240" w:lineRule="atLeast"/>
              <w:ind w:left="0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案號：</w:t>
            </w:r>
            <w:r>
              <w:rPr>
                <w:rStyle w:val="msobodytextindent311"/>
                <w:b/>
                <w:bCs/>
                <w:color w:val="0000FF"/>
              </w:rPr>
              <w:t>202605291</w:t>
            </w:r>
            <w:r w:rsidR="00DE44AC">
              <w:rPr>
                <w:rStyle w:val="msobodytextindent311"/>
                <w:rFonts w:hint="eastAsia"/>
                <w:b/>
                <w:bCs/>
                <w:color w:val="0000FF"/>
              </w:rPr>
              <w:t>389658</w:t>
            </w:r>
            <w:r>
              <w:rPr>
                <w:rStyle w:val="msobodytextindent311"/>
                <w:b/>
                <w:bCs/>
                <w:color w:val="0000FF"/>
              </w:rPr>
              <w:t xml:space="preserve"> </w:t>
            </w:r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承辦專員：</w:t>
            </w:r>
            <w:proofErr w:type="gramStart"/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蔡</w:t>
            </w:r>
            <w:proofErr w:type="gramEnd"/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專員</w:t>
            </w:r>
            <w:r>
              <w:rPr>
                <w:rFonts w:ascii="標楷體" w:eastAsia="標楷體" w:hAnsi="標楷體" w:hint="eastAsia"/>
                <w:b/>
                <w:bCs/>
              </w:rPr>
              <w:t> 電話：</w:t>
            </w:r>
            <w:r>
              <w:rPr>
                <w:b/>
                <w:bCs/>
              </w:rPr>
              <w:t>07-</w:t>
            </w:r>
            <w:proofErr w:type="gramStart"/>
            <w:r>
              <w:rPr>
                <w:b/>
                <w:bCs/>
              </w:rPr>
              <w:t>5566909</w:t>
            </w:r>
            <w:r>
              <w:rPr>
                <w:rFonts w:ascii="標楷體" w:eastAsia="標楷體" w:hAnsi="標楷體" w:hint="eastAsia"/>
                <w:b/>
                <w:bCs/>
              </w:rPr>
              <w:t>  E-mail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b/>
                <w:bCs/>
              </w:rPr>
              <w:t>service@iqma.org.tw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271756E5" w14:textId="77777777" w:rsidR="00000000" w:rsidRDefault="00000000">
            <w:pPr>
              <w:pStyle w:val="msobodytextindent31"/>
              <w:spacing w:before="120" w:line="240" w:lineRule="atLeast"/>
              <w:ind w:left="0"/>
            </w:pPr>
            <w:r>
              <w:rPr>
                <w:rFonts w:ascii="標楷體" w:eastAsia="標楷體" w:hAnsi="標楷體" w:hint="eastAsia"/>
              </w:rPr>
              <w:t>已經完成報名者，請將繳費證明或將繳款資訊（繳款帳號後五碼），傳真至本協會培訓中心完成報名手續。傳真：07-2415753</w:t>
            </w:r>
          </w:p>
        </w:tc>
      </w:tr>
    </w:tbl>
    <w:p w14:paraId="0C640322" w14:textId="77777777" w:rsidR="00C73CCB" w:rsidRDefault="00C73CCB">
      <w:pPr>
        <w:spacing w:line="240" w:lineRule="exact"/>
        <w:rPr>
          <w:rFonts w:eastAsia="標楷體"/>
          <w:bCs/>
          <w:sz w:val="32"/>
        </w:rPr>
      </w:pPr>
      <w:bookmarkStart w:id="0" w:name="OLE_LINK1"/>
      <w:bookmarkEnd w:id="0"/>
    </w:p>
    <w:sectPr w:rsidR="00C73CCB">
      <w:pgSz w:w="11906" w:h="16838"/>
      <w:pgMar w:top="397" w:right="851" w:bottom="284" w:left="964" w:header="397" w:footer="567" w:gutter="0"/>
      <w:cols w:space="425"/>
      <w:docGrid w:type="linesAndChars" w:linePitch="360" w:charSpace="-3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隸書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79"/>
  <w:drawingGridHorizontalSpacing w:val="1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SnapToGridInCell/>
    <w:doNotWrapTextWithPunct/>
    <w:doNotUseEastAsianBreakRules/>
    <w:growAutofit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AC"/>
    <w:rsid w:val="007D6F0A"/>
    <w:rsid w:val="00C73CCB"/>
    <w:rsid w:val="00D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8A3EB"/>
  <w15:chartTrackingRefBased/>
  <w15:docId w15:val="{C0174307-570F-4B54-AC8A-997CE8EF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Pr>
      <w:rFonts w:ascii="新細明體" w:eastAsia="新細明體" w:hAnsi="新細明體" w:hint="eastAsia"/>
      <w:kern w:val="2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Pr>
      <w:rFonts w:ascii="新細明體" w:eastAsia="新細明體" w:hAnsi="新細明體" w:hint="eastAsia"/>
      <w:kern w:val="2"/>
    </w:rPr>
  </w:style>
  <w:style w:type="paragraph" w:customStyle="1" w:styleId="a9">
    <w:name w:val="主旨"/>
    <w:basedOn w:val="a"/>
    <w:pPr>
      <w:wordWrap w:val="0"/>
      <w:adjustRightInd w:val="0"/>
      <w:snapToGrid w:val="0"/>
      <w:spacing w:before="120"/>
      <w:ind w:left="964" w:hanging="964"/>
    </w:pPr>
    <w:rPr>
      <w:rFonts w:ascii="標楷體" w:eastAsia="標楷體"/>
      <w:kern w:val="0"/>
      <w:sz w:val="32"/>
      <w:szCs w:val="20"/>
    </w:rPr>
  </w:style>
  <w:style w:type="paragraph" w:customStyle="1" w:styleId="msonormal1">
    <w:name w:val="msonormal1"/>
    <w:qFormat/>
    <w:rPr>
      <w:sz w:val="24"/>
      <w:szCs w:val="24"/>
    </w:rPr>
  </w:style>
  <w:style w:type="paragraph" w:customStyle="1" w:styleId="greytext1">
    <w:name w:val="grey_text1"/>
    <w:basedOn w:val="a"/>
    <w:pPr>
      <w:widowControl/>
      <w:spacing w:before="100" w:beforeAutospacing="1" w:after="100" w:afterAutospacing="1" w:line="280" w:lineRule="atLeas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msonormal2">
    <w:name w:val="msonormal2"/>
    <w:basedOn w:val="a"/>
    <w:pPr>
      <w:widowControl/>
    </w:pPr>
    <w:rPr>
      <w:kern w:val="0"/>
    </w:rPr>
  </w:style>
  <w:style w:type="paragraph" w:styleId="aa">
    <w:name w:val="Body Text Indent"/>
    <w:basedOn w:val="a"/>
    <w:link w:val="ab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ab">
    <w:name w:val="本文縮排 字元"/>
    <w:basedOn w:val="a0"/>
    <w:link w:val="aa"/>
    <w:uiPriority w:val="99"/>
    <w:semiHidden/>
    <w:rPr>
      <w:kern w:val="2"/>
      <w:sz w:val="24"/>
      <w:szCs w:val="24"/>
    </w:rPr>
  </w:style>
  <w:style w:type="paragraph" w:customStyle="1" w:styleId="msonormal3">
    <w:name w:val="msonormal3"/>
    <w:qFormat/>
    <w:pPr>
      <w:widowControl w:val="0"/>
    </w:pPr>
    <w:rPr>
      <w:kern w:val="2"/>
      <w:sz w:val="24"/>
    </w:rPr>
  </w:style>
  <w:style w:type="paragraph" w:customStyle="1" w:styleId="ac">
    <w:name w:val="a"/>
    <w:basedOn w:val="a"/>
    <w:pPr>
      <w:widowControl/>
      <w:spacing w:before="100" w:beforeAutospacing="1" w:after="100" w:afterAutospacing="1"/>
    </w:pPr>
    <w:rPr>
      <w:rFonts w:ascii="Arial Unicode MS" w:hAnsi="Arial Unicode MS" w:cs="新細明體"/>
      <w:kern w:val="0"/>
    </w:rPr>
  </w:style>
  <w:style w:type="paragraph" w:customStyle="1" w:styleId="msobodytextindent1">
    <w:name w:val="msobodytextindent1"/>
    <w:basedOn w:val="a"/>
    <w:semiHidden/>
    <w:pPr>
      <w:ind w:left="4536"/>
    </w:pPr>
    <w:rPr>
      <w:rFonts w:eastAsia="華康隸書體"/>
      <w:szCs w:val="20"/>
    </w:rPr>
  </w:style>
  <w:style w:type="paragraph" w:customStyle="1" w:styleId="msonormal4">
    <w:name w:val="msonormal4"/>
    <w:qFormat/>
    <w:pPr>
      <w:widowControl w:val="0"/>
    </w:pPr>
    <w:rPr>
      <w:kern w:val="2"/>
      <w:sz w:val="24"/>
    </w:rPr>
  </w:style>
  <w:style w:type="paragraph" w:styleId="2">
    <w:name w:val="Body Text Indent 2"/>
    <w:basedOn w:val="a"/>
    <w:link w:val="20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20">
    <w:name w:val="本文縮排 2 字元"/>
    <w:basedOn w:val="a0"/>
    <w:link w:val="2"/>
    <w:uiPriority w:val="99"/>
    <w:semiHidden/>
    <w:rPr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pPr>
      <w:widowControl/>
      <w:ind w:left="4536"/>
    </w:pPr>
    <w:rPr>
      <w:kern w:val="0"/>
    </w:rPr>
  </w:style>
  <w:style w:type="character" w:customStyle="1" w:styleId="30">
    <w:name w:val="本文縮排 3 字元"/>
    <w:basedOn w:val="a0"/>
    <w:link w:val="msobodytextindent31"/>
    <w:uiPriority w:val="99"/>
    <w:semiHidden/>
    <w:rPr>
      <w:kern w:val="2"/>
      <w:sz w:val="16"/>
      <w:szCs w:val="16"/>
    </w:rPr>
  </w:style>
  <w:style w:type="paragraph" w:customStyle="1" w:styleId="msobodytextindent31">
    <w:name w:val="msobodytextindent31"/>
    <w:basedOn w:val="a"/>
    <w:link w:val="30"/>
    <w:uiPriority w:val="99"/>
    <w:pPr>
      <w:widowControl/>
      <w:ind w:left="4536"/>
    </w:pPr>
    <w:rPr>
      <w:kern w:val="0"/>
    </w:rPr>
  </w:style>
  <w:style w:type="character" w:customStyle="1" w:styleId="msonormal41">
    <w:name w:val="msonormal41"/>
    <w:basedOn w:val="a0"/>
  </w:style>
  <w:style w:type="character" w:customStyle="1" w:styleId="msobodytextindent311">
    <w:name w:val="msobodytextindent31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1331</Characters>
  <Application>Microsoft Office Word</Application>
  <DocSecurity>0</DocSecurity>
  <Lines>11</Lines>
  <Paragraphs>3</Paragraphs>
  <ScaleCrop>false</ScaleCrop>
  <Company>pthg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</dc:title>
  <dc:subject/>
  <dc:creator>KKMAN</dc:creator>
  <cp:keywords/>
  <dc:description/>
  <cp:lastModifiedBy>ysnewmedia@gmail.com</cp:lastModifiedBy>
  <cp:revision>2</cp:revision>
  <cp:lastPrinted>2006-06-27T03:31:00Z</cp:lastPrinted>
  <dcterms:created xsi:type="dcterms:W3CDTF">2026-05-03T10:59:00Z</dcterms:created>
  <dcterms:modified xsi:type="dcterms:W3CDTF">2026-05-03T10:59:00Z</dcterms:modified>
</cp:coreProperties>
</file>