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025"/>
        <w:gridCol w:w="3840"/>
        <w:gridCol w:w="25"/>
        <w:gridCol w:w="3754"/>
        <w:gridCol w:w="3778"/>
      </w:tblGrid>
      <w:tr w:rsidR="002C7335" w:rsidRPr="00626278" w14:paraId="491842D0" w14:textId="77777777" w:rsidTr="002C7335">
        <w:trPr>
          <w:trHeight w:val="85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16C2C550" w14:textId="77777777" w:rsidR="002C7335" w:rsidRPr="002C7335" w:rsidRDefault="002C7335" w:rsidP="00C758F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bookmarkStart w:id="0" w:name="_GoBack"/>
            <w:r w:rsidRPr="002C7335">
              <w:rPr>
                <w:rFonts w:eastAsia="標楷體" w:hint="eastAsia"/>
                <w:b/>
                <w:sz w:val="36"/>
                <w:szCs w:val="36"/>
              </w:rPr>
              <w:t>產學技術</w:t>
            </w:r>
            <w:bookmarkEnd w:id="0"/>
            <w:r w:rsidRPr="002C7335">
              <w:rPr>
                <w:rFonts w:eastAsia="標楷體" w:hint="eastAsia"/>
                <w:b/>
                <w:sz w:val="36"/>
                <w:szCs w:val="36"/>
              </w:rPr>
              <w:t>表現得分總表</w:t>
            </w:r>
          </w:p>
        </w:tc>
      </w:tr>
      <w:tr w:rsidR="002C7335" w:rsidRPr="00626278" w14:paraId="3D886B2C" w14:textId="77777777" w:rsidTr="002C7335">
        <w:trPr>
          <w:trHeight w:val="680"/>
        </w:trPr>
        <w:tc>
          <w:tcPr>
            <w:tcW w:w="130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7FA9B" w14:textId="77777777" w:rsidR="002C7335" w:rsidRPr="002C7335" w:rsidRDefault="002C7335" w:rsidP="00235790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2C7335">
              <w:rPr>
                <w:rFonts w:eastAsia="標楷體" w:hint="eastAsia"/>
                <w:b/>
                <w:sz w:val="36"/>
                <w:szCs w:val="36"/>
              </w:rPr>
              <w:t>產學技術類別</w:t>
            </w:r>
          </w:p>
        </w:tc>
        <w:tc>
          <w:tcPr>
            <w:tcW w:w="12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5EC5F" w14:textId="77777777" w:rsidR="002C7335" w:rsidRPr="002C7335" w:rsidRDefault="002C7335" w:rsidP="002C7335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2C7335">
              <w:rPr>
                <w:rFonts w:eastAsia="標楷體" w:hint="eastAsia"/>
                <w:b/>
                <w:sz w:val="36"/>
                <w:szCs w:val="36"/>
              </w:rPr>
              <w:t>得分</w:t>
            </w:r>
          </w:p>
        </w:tc>
        <w:tc>
          <w:tcPr>
            <w:tcW w:w="122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9A6BD" w14:textId="77777777" w:rsidR="002C7335" w:rsidRPr="002C7335" w:rsidRDefault="00BA28E6" w:rsidP="002C7335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審核</w:t>
            </w:r>
            <w:r w:rsidR="00160757">
              <w:rPr>
                <w:rFonts w:eastAsia="標楷體" w:hint="eastAsia"/>
                <w:b/>
                <w:sz w:val="36"/>
                <w:szCs w:val="36"/>
              </w:rPr>
              <w:t>結果</w:t>
            </w:r>
          </w:p>
        </w:tc>
        <w:tc>
          <w:tcPr>
            <w:tcW w:w="12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6EA3A2" w14:textId="77777777" w:rsidR="002C7335" w:rsidRPr="002C7335" w:rsidRDefault="00B5151D" w:rsidP="002C7335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審核</w:t>
            </w:r>
            <w:r w:rsidR="00C24290">
              <w:rPr>
                <w:rFonts w:eastAsia="標楷體" w:hint="eastAsia"/>
                <w:b/>
                <w:sz w:val="36"/>
                <w:szCs w:val="36"/>
              </w:rPr>
              <w:t>單位</w:t>
            </w:r>
          </w:p>
        </w:tc>
      </w:tr>
      <w:tr w:rsidR="002C7335" w:rsidRPr="00626278" w14:paraId="116E7090" w14:textId="77777777" w:rsidTr="002C7335">
        <w:trPr>
          <w:trHeight w:val="680"/>
        </w:trPr>
        <w:tc>
          <w:tcPr>
            <w:tcW w:w="13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45159" w14:textId="77777777" w:rsidR="002C7335" w:rsidRPr="002C7335" w:rsidRDefault="002C7335" w:rsidP="00235790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2C7335">
              <w:rPr>
                <w:rFonts w:eastAsia="標楷體" w:hint="eastAsia"/>
                <w:b/>
                <w:sz w:val="36"/>
                <w:szCs w:val="36"/>
              </w:rPr>
              <w:t>專利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19F6C" w14:textId="77777777" w:rsidR="002C7335" w:rsidRPr="001A5B77" w:rsidRDefault="002C7335" w:rsidP="002C7335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DAEC6" w14:textId="77777777" w:rsidR="00160757" w:rsidRPr="00921394" w:rsidRDefault="00160757" w:rsidP="00160757">
            <w:pPr>
              <w:snapToGrid w:val="0"/>
              <w:jc w:val="both"/>
              <w:rPr>
                <w:rFonts w:eastAsia="標楷體"/>
                <w:b/>
              </w:rPr>
            </w:pPr>
            <w:r w:rsidRPr="00921394">
              <w:rPr>
                <w:rFonts w:ascii="標楷體" w:eastAsia="標楷體" w:hAnsi="標楷體" w:hint="eastAsia"/>
                <w:b/>
              </w:rPr>
              <w:t>□</w:t>
            </w:r>
            <w:r w:rsidRPr="00921394">
              <w:rPr>
                <w:rFonts w:eastAsia="標楷體" w:hint="eastAsia"/>
                <w:b/>
              </w:rPr>
              <w:t>確認無誤</w:t>
            </w:r>
          </w:p>
          <w:p w14:paraId="59E6D924" w14:textId="77777777" w:rsidR="002C7335" w:rsidRPr="002C7335" w:rsidRDefault="00160757" w:rsidP="00160757">
            <w:pPr>
              <w:rPr>
                <w:rFonts w:eastAsia="標楷體"/>
                <w:b/>
                <w:sz w:val="36"/>
                <w:szCs w:val="36"/>
              </w:rPr>
            </w:pPr>
            <w:r w:rsidRPr="00921394">
              <w:rPr>
                <w:rFonts w:ascii="標楷體" w:eastAsia="標楷體" w:hAnsi="標楷體" w:hint="eastAsia"/>
                <w:b/>
              </w:rPr>
              <w:t>□需修正</w:t>
            </w:r>
            <w:r w:rsidRPr="00921394">
              <w:rPr>
                <w:rFonts w:eastAsia="標楷體" w:hint="eastAsia"/>
                <w:b/>
              </w:rPr>
              <w:t xml:space="preserve">  </w:t>
            </w:r>
            <w:r w:rsidRPr="00921394">
              <w:rPr>
                <w:rFonts w:eastAsia="標楷體" w:hint="eastAsia"/>
                <w:b/>
                <w:u w:val="single"/>
              </w:rPr>
              <w:t xml:space="preserve">                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25139F" w14:textId="77777777" w:rsidR="002C7335" w:rsidRPr="00160757" w:rsidRDefault="00160757" w:rsidP="002C7335">
            <w:pPr>
              <w:jc w:val="center"/>
              <w:rPr>
                <w:rFonts w:eastAsia="標楷體"/>
                <w:b/>
                <w:color w:val="D9D9D9" w:themeColor="background1" w:themeShade="D9"/>
                <w:sz w:val="28"/>
                <w:szCs w:val="28"/>
              </w:rPr>
            </w:pPr>
            <w:r w:rsidRPr="00877E58">
              <w:rPr>
                <w:rFonts w:eastAsia="標楷體" w:hint="eastAsia"/>
                <w:b/>
                <w:color w:val="BFBFBF" w:themeColor="background1" w:themeShade="BF"/>
                <w:sz w:val="28"/>
                <w:szCs w:val="28"/>
              </w:rPr>
              <w:t>智</w:t>
            </w:r>
            <w:proofErr w:type="gramStart"/>
            <w:r w:rsidRPr="00877E58">
              <w:rPr>
                <w:rFonts w:eastAsia="標楷體" w:hint="eastAsia"/>
                <w:b/>
                <w:color w:val="BFBFBF" w:themeColor="background1" w:themeShade="BF"/>
                <w:sz w:val="28"/>
                <w:szCs w:val="28"/>
              </w:rPr>
              <w:t>權技轉組</w:t>
            </w:r>
            <w:proofErr w:type="gramEnd"/>
          </w:p>
        </w:tc>
      </w:tr>
      <w:tr w:rsidR="002C7335" w:rsidRPr="00626278" w14:paraId="6261A0FD" w14:textId="77777777" w:rsidTr="002C7335">
        <w:trPr>
          <w:trHeight w:val="680"/>
        </w:trPr>
        <w:tc>
          <w:tcPr>
            <w:tcW w:w="13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107D2" w14:textId="77777777" w:rsidR="002C7335" w:rsidRPr="002C7335" w:rsidRDefault="002C7335" w:rsidP="00235790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2C7335">
              <w:rPr>
                <w:rFonts w:eastAsia="標楷體" w:hint="eastAsia"/>
                <w:b/>
                <w:sz w:val="36"/>
                <w:szCs w:val="36"/>
              </w:rPr>
              <w:t>技轉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5F661" w14:textId="77777777" w:rsidR="002C7335" w:rsidRPr="001A5B77" w:rsidRDefault="002C7335" w:rsidP="002C7335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9C115" w14:textId="77777777" w:rsidR="00160757" w:rsidRPr="00921394" w:rsidRDefault="00160757" w:rsidP="00160757">
            <w:pPr>
              <w:snapToGrid w:val="0"/>
              <w:jc w:val="both"/>
              <w:rPr>
                <w:rFonts w:eastAsia="標楷體"/>
                <w:b/>
              </w:rPr>
            </w:pPr>
            <w:r w:rsidRPr="00921394">
              <w:rPr>
                <w:rFonts w:ascii="標楷體" w:eastAsia="標楷體" w:hAnsi="標楷體" w:hint="eastAsia"/>
                <w:b/>
              </w:rPr>
              <w:t>□</w:t>
            </w:r>
            <w:r w:rsidRPr="00921394">
              <w:rPr>
                <w:rFonts w:eastAsia="標楷體" w:hint="eastAsia"/>
                <w:b/>
              </w:rPr>
              <w:t>確認無誤</w:t>
            </w:r>
          </w:p>
          <w:p w14:paraId="3570EDF0" w14:textId="77777777" w:rsidR="002C7335" w:rsidRPr="002C7335" w:rsidRDefault="00160757" w:rsidP="00160757">
            <w:pPr>
              <w:rPr>
                <w:rFonts w:eastAsia="標楷體"/>
                <w:b/>
                <w:sz w:val="36"/>
                <w:szCs w:val="36"/>
              </w:rPr>
            </w:pPr>
            <w:r w:rsidRPr="00921394">
              <w:rPr>
                <w:rFonts w:ascii="標楷體" w:eastAsia="標楷體" w:hAnsi="標楷體" w:hint="eastAsia"/>
                <w:b/>
              </w:rPr>
              <w:t>□需修正</w:t>
            </w:r>
            <w:r w:rsidRPr="00921394">
              <w:rPr>
                <w:rFonts w:eastAsia="標楷體" w:hint="eastAsia"/>
                <w:b/>
              </w:rPr>
              <w:t xml:space="preserve">  </w:t>
            </w:r>
            <w:r w:rsidRPr="00921394">
              <w:rPr>
                <w:rFonts w:eastAsia="標楷體" w:hint="eastAsia"/>
                <w:b/>
                <w:u w:val="single"/>
              </w:rPr>
              <w:t xml:space="preserve">                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64E994" w14:textId="77777777" w:rsidR="002C7335" w:rsidRPr="00160757" w:rsidRDefault="00160757" w:rsidP="002C7335">
            <w:pPr>
              <w:jc w:val="center"/>
              <w:rPr>
                <w:rFonts w:eastAsia="標楷體"/>
                <w:b/>
                <w:color w:val="D9D9D9" w:themeColor="background1" w:themeShade="D9"/>
                <w:sz w:val="28"/>
                <w:szCs w:val="28"/>
              </w:rPr>
            </w:pPr>
            <w:r w:rsidRPr="00877E58">
              <w:rPr>
                <w:rFonts w:eastAsia="標楷體" w:hint="eastAsia"/>
                <w:b/>
                <w:color w:val="BFBFBF" w:themeColor="background1" w:themeShade="BF"/>
                <w:sz w:val="28"/>
                <w:szCs w:val="28"/>
              </w:rPr>
              <w:t>智</w:t>
            </w:r>
            <w:proofErr w:type="gramStart"/>
            <w:r w:rsidRPr="00877E58">
              <w:rPr>
                <w:rFonts w:eastAsia="標楷體" w:hint="eastAsia"/>
                <w:b/>
                <w:color w:val="BFBFBF" w:themeColor="background1" w:themeShade="BF"/>
                <w:sz w:val="28"/>
                <w:szCs w:val="28"/>
              </w:rPr>
              <w:t>權技轉組</w:t>
            </w:r>
            <w:proofErr w:type="gramEnd"/>
          </w:p>
        </w:tc>
      </w:tr>
      <w:tr w:rsidR="002C7335" w:rsidRPr="00626278" w14:paraId="4E917B71" w14:textId="77777777" w:rsidTr="00D0572A">
        <w:trPr>
          <w:trHeight w:val="680"/>
        </w:trPr>
        <w:tc>
          <w:tcPr>
            <w:tcW w:w="130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9FC06" w14:textId="77777777" w:rsidR="002C7335" w:rsidRPr="002C7335" w:rsidRDefault="002C7335" w:rsidP="00235790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2C7335">
              <w:rPr>
                <w:rFonts w:eastAsia="標楷體" w:hint="eastAsia"/>
                <w:b/>
                <w:sz w:val="36"/>
                <w:szCs w:val="36"/>
              </w:rPr>
              <w:t>產學計畫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66485" w14:textId="77777777" w:rsidR="002C7335" w:rsidRPr="001A5B77" w:rsidRDefault="002C7335" w:rsidP="002C7335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B2334" w14:textId="77777777" w:rsidR="00160757" w:rsidRPr="00921394" w:rsidRDefault="00160757" w:rsidP="00160757">
            <w:pPr>
              <w:snapToGrid w:val="0"/>
              <w:jc w:val="both"/>
              <w:rPr>
                <w:rFonts w:eastAsia="標楷體"/>
                <w:b/>
              </w:rPr>
            </w:pPr>
            <w:r w:rsidRPr="00921394">
              <w:rPr>
                <w:rFonts w:ascii="標楷體" w:eastAsia="標楷體" w:hAnsi="標楷體" w:hint="eastAsia"/>
                <w:b/>
              </w:rPr>
              <w:t>□</w:t>
            </w:r>
            <w:r w:rsidRPr="00921394">
              <w:rPr>
                <w:rFonts w:eastAsia="標楷體" w:hint="eastAsia"/>
                <w:b/>
              </w:rPr>
              <w:t>確認無誤</w:t>
            </w:r>
          </w:p>
          <w:p w14:paraId="2402300C" w14:textId="77777777" w:rsidR="002C7335" w:rsidRPr="002C7335" w:rsidRDefault="00160757" w:rsidP="00160757">
            <w:pPr>
              <w:rPr>
                <w:rFonts w:eastAsia="標楷體"/>
                <w:b/>
                <w:sz w:val="36"/>
                <w:szCs w:val="36"/>
              </w:rPr>
            </w:pPr>
            <w:r w:rsidRPr="00921394">
              <w:rPr>
                <w:rFonts w:ascii="標楷體" w:eastAsia="標楷體" w:hAnsi="標楷體" w:hint="eastAsia"/>
                <w:b/>
              </w:rPr>
              <w:t>□需修正</w:t>
            </w:r>
            <w:r w:rsidRPr="00921394">
              <w:rPr>
                <w:rFonts w:eastAsia="標楷體" w:hint="eastAsia"/>
                <w:b/>
              </w:rPr>
              <w:t xml:space="preserve">  </w:t>
            </w:r>
            <w:r w:rsidRPr="00921394">
              <w:rPr>
                <w:rFonts w:eastAsia="標楷體" w:hint="eastAsia"/>
                <w:b/>
                <w:u w:val="single"/>
              </w:rPr>
              <w:t xml:space="preserve">                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FA1202" w14:textId="77777777" w:rsidR="002C7335" w:rsidRPr="00160757" w:rsidRDefault="00160757" w:rsidP="002C7335">
            <w:pPr>
              <w:jc w:val="center"/>
              <w:rPr>
                <w:rFonts w:eastAsia="標楷體"/>
                <w:b/>
                <w:color w:val="D9D9D9" w:themeColor="background1" w:themeShade="D9"/>
                <w:sz w:val="28"/>
                <w:szCs w:val="28"/>
              </w:rPr>
            </w:pPr>
            <w:r w:rsidRPr="00877E58">
              <w:rPr>
                <w:rFonts w:eastAsia="標楷體" w:hint="eastAsia"/>
                <w:b/>
                <w:color w:val="BFBFBF" w:themeColor="background1" w:themeShade="BF"/>
                <w:sz w:val="28"/>
                <w:szCs w:val="28"/>
              </w:rPr>
              <w:t>產學合作組</w:t>
            </w:r>
          </w:p>
        </w:tc>
      </w:tr>
      <w:tr w:rsidR="00D0572A" w:rsidRPr="005E7BB9" w14:paraId="5CC1C8D3" w14:textId="77777777" w:rsidTr="003215DA">
        <w:trPr>
          <w:trHeight w:val="1134"/>
        </w:trPr>
        <w:tc>
          <w:tcPr>
            <w:tcW w:w="130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39780B" w14:textId="77777777" w:rsidR="00D0572A" w:rsidRPr="005E7BB9" w:rsidRDefault="00D0572A" w:rsidP="00235790">
            <w:pPr>
              <w:jc w:val="center"/>
              <w:rPr>
                <w:rFonts w:eastAsia="標楷體"/>
                <w:b/>
              </w:rPr>
            </w:pPr>
            <w:r w:rsidRPr="00354DF0">
              <w:rPr>
                <w:rFonts w:eastAsia="標楷體" w:hint="eastAsia"/>
                <w:b/>
                <w:sz w:val="32"/>
              </w:rPr>
              <w:t>總計</w:t>
            </w:r>
          </w:p>
        </w:tc>
        <w:tc>
          <w:tcPr>
            <w:tcW w:w="1253" w:type="pct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3DBF0E3F" w14:textId="77777777" w:rsidR="00D0572A" w:rsidRPr="001A5B77" w:rsidRDefault="00D0572A" w:rsidP="00D605FA">
            <w:pPr>
              <w:jc w:val="center"/>
              <w:rPr>
                <w:rFonts w:eastAsia="標楷體"/>
                <w:b/>
                <w:sz w:val="48"/>
                <w:szCs w:val="48"/>
              </w:rPr>
            </w:pPr>
          </w:p>
        </w:tc>
        <w:tc>
          <w:tcPr>
            <w:tcW w:w="1217" w:type="pct"/>
            <w:vMerge w:val="restart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24EF7" w14:textId="77777777" w:rsidR="00D0572A" w:rsidRPr="00354DF0" w:rsidRDefault="00D0572A" w:rsidP="002C7335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8213A7">
              <w:rPr>
                <w:rFonts w:eastAsia="標楷體" w:hint="eastAsia"/>
                <w:b/>
                <w:sz w:val="32"/>
              </w:rPr>
              <w:t>產學智財</w:t>
            </w:r>
            <w:proofErr w:type="gramEnd"/>
            <w:r w:rsidRPr="008213A7">
              <w:rPr>
                <w:rFonts w:eastAsia="標楷體" w:hint="eastAsia"/>
                <w:b/>
                <w:sz w:val="32"/>
              </w:rPr>
              <w:t>營運總中心</w:t>
            </w:r>
          </w:p>
        </w:tc>
        <w:tc>
          <w:tcPr>
            <w:tcW w:w="1225" w:type="pct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38EC4FE5" w14:textId="1EB42441" w:rsidR="00D0572A" w:rsidRPr="00C24290" w:rsidRDefault="00D0572A" w:rsidP="00C24290">
            <w:pPr>
              <w:snapToGrid w:val="0"/>
              <w:jc w:val="center"/>
              <w:rPr>
                <w:rFonts w:eastAsia="標楷體"/>
                <w:sz w:val="28"/>
              </w:rPr>
            </w:pPr>
            <w:proofErr w:type="gramStart"/>
            <w:r w:rsidRPr="0030556E">
              <w:rPr>
                <w:rFonts w:eastAsia="標楷體" w:hint="eastAsia"/>
                <w:b/>
                <w:color w:val="BFBFBF" w:themeColor="background1" w:themeShade="BF"/>
                <w:sz w:val="28"/>
                <w:szCs w:val="28"/>
              </w:rPr>
              <w:t>產學智財</w:t>
            </w:r>
            <w:proofErr w:type="gramEnd"/>
            <w:r w:rsidRPr="0030556E">
              <w:rPr>
                <w:rFonts w:eastAsia="標楷體" w:hint="eastAsia"/>
                <w:b/>
                <w:color w:val="BFBFBF" w:themeColor="background1" w:themeShade="BF"/>
                <w:sz w:val="28"/>
                <w:szCs w:val="28"/>
              </w:rPr>
              <w:t>營運總中心</w:t>
            </w:r>
            <w:r w:rsidR="008253F2">
              <w:rPr>
                <w:rFonts w:eastAsia="標楷體" w:hint="eastAsia"/>
                <w:b/>
                <w:color w:val="BFBFBF" w:themeColor="background1" w:themeShade="BF"/>
                <w:sz w:val="28"/>
                <w:szCs w:val="28"/>
              </w:rPr>
              <w:t>副</w:t>
            </w:r>
            <w:r>
              <w:rPr>
                <w:rFonts w:eastAsia="標楷體" w:hint="eastAsia"/>
                <w:b/>
                <w:color w:val="BFBFBF" w:themeColor="background1" w:themeShade="BF"/>
                <w:sz w:val="28"/>
                <w:szCs w:val="28"/>
              </w:rPr>
              <w:t>主任</w:t>
            </w:r>
          </w:p>
        </w:tc>
      </w:tr>
      <w:tr w:rsidR="00D0572A" w:rsidRPr="005E7BB9" w14:paraId="5BF391F8" w14:textId="77777777" w:rsidTr="003215DA">
        <w:trPr>
          <w:trHeight w:val="1134"/>
        </w:trPr>
        <w:tc>
          <w:tcPr>
            <w:tcW w:w="1305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F900EC" w14:textId="77777777" w:rsidR="00D0572A" w:rsidRPr="00354DF0" w:rsidRDefault="00D0572A" w:rsidP="00235790">
            <w:pPr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1253" w:type="pct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0BA534CE" w14:textId="77777777" w:rsidR="00D0572A" w:rsidRPr="000C0D11" w:rsidRDefault="00D0572A" w:rsidP="00D605F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17" w:type="pct"/>
            <w:vMerge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778DC" w14:textId="77777777" w:rsidR="00D0572A" w:rsidRPr="008213A7" w:rsidRDefault="00D0572A" w:rsidP="002C7335">
            <w:pPr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5A146856" w14:textId="3ACE66E0" w:rsidR="00D0572A" w:rsidRPr="0030556E" w:rsidRDefault="008253F2" w:rsidP="00C24290">
            <w:pPr>
              <w:snapToGrid w:val="0"/>
              <w:jc w:val="center"/>
              <w:rPr>
                <w:rFonts w:eastAsia="標楷體"/>
                <w:b/>
                <w:color w:val="BFBFBF" w:themeColor="background1" w:themeShade="BF"/>
                <w:sz w:val="28"/>
                <w:szCs w:val="28"/>
              </w:rPr>
            </w:pPr>
            <w:proofErr w:type="gramStart"/>
            <w:r w:rsidRPr="0030556E">
              <w:rPr>
                <w:rFonts w:eastAsia="標楷體" w:hint="eastAsia"/>
                <w:b/>
                <w:color w:val="BFBFBF" w:themeColor="background1" w:themeShade="BF"/>
                <w:sz w:val="28"/>
                <w:szCs w:val="28"/>
              </w:rPr>
              <w:t>產學智財</w:t>
            </w:r>
            <w:proofErr w:type="gramEnd"/>
            <w:r w:rsidRPr="0030556E">
              <w:rPr>
                <w:rFonts w:eastAsia="標楷體" w:hint="eastAsia"/>
                <w:b/>
                <w:color w:val="BFBFBF" w:themeColor="background1" w:themeShade="BF"/>
                <w:sz w:val="28"/>
                <w:szCs w:val="28"/>
              </w:rPr>
              <w:t>營運總中心</w:t>
            </w:r>
            <w:r>
              <w:rPr>
                <w:rFonts w:eastAsia="標楷體" w:hint="eastAsia"/>
                <w:b/>
                <w:color w:val="BFBFBF" w:themeColor="background1" w:themeShade="BF"/>
                <w:sz w:val="28"/>
                <w:szCs w:val="28"/>
              </w:rPr>
              <w:t>主任</w:t>
            </w:r>
          </w:p>
        </w:tc>
      </w:tr>
    </w:tbl>
    <w:p w14:paraId="11422F2E" w14:textId="77777777" w:rsidR="00354DF0" w:rsidRDefault="00354DF0" w:rsidP="00626278">
      <w:pPr>
        <w:rPr>
          <w:rFonts w:eastAsia="標楷體"/>
        </w:rPr>
      </w:pPr>
    </w:p>
    <w:p w14:paraId="56A8285F" w14:textId="77777777" w:rsidR="00C24290" w:rsidRDefault="00C24290" w:rsidP="00626278">
      <w:pPr>
        <w:rPr>
          <w:rFonts w:eastAsia="標楷體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32"/>
        <w:gridCol w:w="2532"/>
        <w:gridCol w:w="2533"/>
        <w:gridCol w:w="2533"/>
        <w:gridCol w:w="2533"/>
        <w:gridCol w:w="2533"/>
      </w:tblGrid>
      <w:tr w:rsidR="00C24290" w14:paraId="29AA41BF" w14:textId="77777777" w:rsidTr="00C24290">
        <w:trPr>
          <w:trHeight w:val="1134"/>
        </w:trPr>
        <w:tc>
          <w:tcPr>
            <w:tcW w:w="2532" w:type="dxa"/>
            <w:vAlign w:val="center"/>
          </w:tcPr>
          <w:p w14:paraId="0C21B5CF" w14:textId="77777777" w:rsidR="00C24290" w:rsidRPr="008D6301" w:rsidRDefault="00C24290" w:rsidP="00C24290">
            <w:pPr>
              <w:adjustRightInd w:val="0"/>
              <w:snapToGrid w:val="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D6301">
              <w:rPr>
                <w:rFonts w:eastAsia="標楷體" w:hint="eastAsia"/>
                <w:b/>
                <w:sz w:val="36"/>
                <w:szCs w:val="36"/>
              </w:rPr>
              <w:t>申請人</w:t>
            </w:r>
          </w:p>
        </w:tc>
        <w:tc>
          <w:tcPr>
            <w:tcW w:w="2532" w:type="dxa"/>
            <w:vAlign w:val="center"/>
          </w:tcPr>
          <w:p w14:paraId="04486BE4" w14:textId="77777777" w:rsidR="00C24290" w:rsidRPr="008D6301" w:rsidRDefault="00C24290" w:rsidP="00C24290">
            <w:pPr>
              <w:adjustRightInd w:val="0"/>
              <w:snapToGrid w:val="0"/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533" w:type="dxa"/>
            <w:vAlign w:val="center"/>
          </w:tcPr>
          <w:p w14:paraId="695FCB50" w14:textId="77777777" w:rsidR="00C24290" w:rsidRPr="008D6301" w:rsidRDefault="00C24290" w:rsidP="00250237">
            <w:pPr>
              <w:adjustRightInd w:val="0"/>
              <w:snapToGrid w:val="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D6301">
              <w:rPr>
                <w:rFonts w:eastAsia="標楷體" w:hint="eastAsia"/>
                <w:b/>
                <w:sz w:val="36"/>
                <w:szCs w:val="36"/>
              </w:rPr>
              <w:t>學系教評會</w:t>
            </w:r>
          </w:p>
        </w:tc>
        <w:tc>
          <w:tcPr>
            <w:tcW w:w="2533" w:type="dxa"/>
            <w:vAlign w:val="center"/>
          </w:tcPr>
          <w:p w14:paraId="1B07B2D4" w14:textId="77777777" w:rsidR="00250237" w:rsidRPr="008D6301" w:rsidRDefault="00250237" w:rsidP="00250237">
            <w:pPr>
              <w:adjustRightInd w:val="0"/>
              <w:snapToGrid w:val="0"/>
              <w:jc w:val="center"/>
              <w:rPr>
                <w:rFonts w:eastAsia="標楷體"/>
                <w:b/>
                <w:color w:val="BFBFBF" w:themeColor="background1" w:themeShade="BF"/>
                <w:sz w:val="36"/>
                <w:szCs w:val="36"/>
              </w:rPr>
            </w:pPr>
            <w:r w:rsidRPr="008D6301">
              <w:rPr>
                <w:rFonts w:eastAsia="標楷體" w:hint="eastAsia"/>
                <w:b/>
                <w:color w:val="BFBFBF" w:themeColor="background1" w:themeShade="BF"/>
                <w:sz w:val="36"/>
                <w:szCs w:val="36"/>
              </w:rPr>
              <w:t>所屬學系</w:t>
            </w:r>
          </w:p>
          <w:p w14:paraId="11641EAC" w14:textId="77777777" w:rsidR="00C24290" w:rsidRPr="008D6301" w:rsidRDefault="00250237" w:rsidP="00250237">
            <w:pPr>
              <w:adjustRightInd w:val="0"/>
              <w:snapToGrid w:val="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D6301">
              <w:rPr>
                <w:rFonts w:eastAsia="標楷體" w:hint="eastAsia"/>
                <w:b/>
                <w:color w:val="BFBFBF" w:themeColor="background1" w:themeShade="BF"/>
                <w:sz w:val="36"/>
                <w:szCs w:val="36"/>
              </w:rPr>
              <w:t>教評會主席</w:t>
            </w:r>
          </w:p>
        </w:tc>
        <w:tc>
          <w:tcPr>
            <w:tcW w:w="2533" w:type="dxa"/>
            <w:vAlign w:val="center"/>
          </w:tcPr>
          <w:p w14:paraId="48F9740A" w14:textId="77777777" w:rsidR="00C24290" w:rsidRPr="008D6301" w:rsidRDefault="00C24290" w:rsidP="00250237">
            <w:pPr>
              <w:adjustRightInd w:val="0"/>
              <w:snapToGrid w:val="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D6301">
              <w:rPr>
                <w:rFonts w:eastAsia="標楷體" w:hint="eastAsia"/>
                <w:b/>
                <w:sz w:val="36"/>
                <w:szCs w:val="36"/>
              </w:rPr>
              <w:t>學院教評會</w:t>
            </w:r>
          </w:p>
        </w:tc>
        <w:tc>
          <w:tcPr>
            <w:tcW w:w="2533" w:type="dxa"/>
            <w:vAlign w:val="center"/>
          </w:tcPr>
          <w:p w14:paraId="24E58F62" w14:textId="77777777" w:rsidR="00250237" w:rsidRPr="008D6301" w:rsidRDefault="00250237" w:rsidP="00250237">
            <w:pPr>
              <w:adjustRightInd w:val="0"/>
              <w:snapToGrid w:val="0"/>
              <w:jc w:val="center"/>
              <w:rPr>
                <w:rFonts w:eastAsia="標楷體"/>
                <w:b/>
                <w:color w:val="BFBFBF" w:themeColor="background1" w:themeShade="BF"/>
                <w:sz w:val="36"/>
                <w:szCs w:val="36"/>
              </w:rPr>
            </w:pPr>
            <w:r w:rsidRPr="008D6301">
              <w:rPr>
                <w:rFonts w:eastAsia="標楷體" w:hint="eastAsia"/>
                <w:b/>
                <w:color w:val="BFBFBF" w:themeColor="background1" w:themeShade="BF"/>
                <w:sz w:val="36"/>
                <w:szCs w:val="36"/>
              </w:rPr>
              <w:t>所屬學院</w:t>
            </w:r>
          </w:p>
          <w:p w14:paraId="15BA5DB9" w14:textId="77777777" w:rsidR="00C24290" w:rsidRPr="008D6301" w:rsidRDefault="00250237" w:rsidP="00250237">
            <w:pPr>
              <w:adjustRightInd w:val="0"/>
              <w:snapToGrid w:val="0"/>
              <w:jc w:val="center"/>
              <w:rPr>
                <w:rFonts w:eastAsia="標楷體"/>
                <w:sz w:val="36"/>
                <w:szCs w:val="36"/>
              </w:rPr>
            </w:pPr>
            <w:r w:rsidRPr="008D6301">
              <w:rPr>
                <w:rFonts w:eastAsia="標楷體" w:hint="eastAsia"/>
                <w:b/>
                <w:color w:val="BFBFBF" w:themeColor="background1" w:themeShade="BF"/>
                <w:sz w:val="36"/>
                <w:szCs w:val="36"/>
              </w:rPr>
              <w:t>教評會主席</w:t>
            </w:r>
          </w:p>
        </w:tc>
      </w:tr>
    </w:tbl>
    <w:p w14:paraId="08F47EAD" w14:textId="77777777" w:rsidR="00D605FA" w:rsidRDefault="00D605FA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tbl>
      <w:tblPr>
        <w:tblStyle w:val="a3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53"/>
        <w:gridCol w:w="891"/>
        <w:gridCol w:w="1443"/>
        <w:gridCol w:w="342"/>
        <w:gridCol w:w="1274"/>
        <w:gridCol w:w="142"/>
        <w:gridCol w:w="1132"/>
        <w:gridCol w:w="996"/>
        <w:gridCol w:w="1274"/>
        <w:gridCol w:w="851"/>
        <w:gridCol w:w="1274"/>
        <w:gridCol w:w="1419"/>
        <w:gridCol w:w="284"/>
        <w:gridCol w:w="848"/>
        <w:gridCol w:w="1419"/>
        <w:gridCol w:w="1280"/>
      </w:tblGrid>
      <w:tr w:rsidR="00D605FA" w:rsidRPr="00A938AA" w14:paraId="2C1B0BAB" w14:textId="77777777" w:rsidTr="00C758FA">
        <w:trPr>
          <w:trHeight w:val="1840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AC70AA" w14:textId="1AAFA60E" w:rsidR="00D605FA" w:rsidRPr="004846D1" w:rsidRDefault="005F6A8B" w:rsidP="00C758FA">
            <w:pPr>
              <w:pStyle w:val="Default"/>
              <w:snapToGrid w:val="0"/>
              <w:rPr>
                <w:rFonts w:eastAsia="標楷體"/>
                <w:color w:val="000000" w:themeColor="text1"/>
              </w:rPr>
            </w:pPr>
            <w:proofErr w:type="gramStart"/>
            <w:r w:rsidRPr="004846D1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Ａ</w:t>
            </w:r>
            <w:proofErr w:type="gramEnd"/>
            <w:r w:rsidR="00476994" w:rsidRPr="004846D1">
              <w:rPr>
                <w:rFonts w:eastAsia="標楷體" w:hint="eastAsia"/>
                <w:b/>
                <w:color w:val="000000" w:themeColor="text1"/>
                <w:sz w:val="28"/>
              </w:rPr>
              <w:t>．</w:t>
            </w:r>
            <w:r w:rsidR="00D605FA" w:rsidRPr="004846D1">
              <w:rPr>
                <w:rFonts w:eastAsia="標楷體"/>
                <w:b/>
                <w:color w:val="000000" w:themeColor="text1"/>
                <w:sz w:val="28"/>
              </w:rPr>
              <w:t>專利</w:t>
            </w:r>
            <w:r w:rsidR="00D605FA" w:rsidRPr="004846D1">
              <w:rPr>
                <w:rFonts w:eastAsia="標楷體"/>
                <w:color w:val="000000" w:themeColor="text1"/>
              </w:rPr>
              <w:t>：</w:t>
            </w:r>
          </w:p>
          <w:p w14:paraId="406AFDFA" w14:textId="77777777" w:rsidR="00D605FA" w:rsidRPr="004846D1" w:rsidRDefault="00D605FA" w:rsidP="00C758FA">
            <w:pPr>
              <w:pStyle w:val="Default"/>
              <w:snapToGrid w:val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以義守大學為專利權人使得計分，包括：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</w:p>
          <w:p w14:paraId="639E3FF4" w14:textId="77777777" w:rsidR="00D605FA" w:rsidRPr="004846D1" w:rsidRDefault="00D605FA" w:rsidP="00C758FA">
            <w:pPr>
              <w:pStyle w:val="Default"/>
              <w:snapToGrid w:val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(1)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國外發明專利之發明人，每專利得分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分。</w:t>
            </w:r>
          </w:p>
          <w:p w14:paraId="49084F34" w14:textId="77777777" w:rsidR="00D605FA" w:rsidRPr="004846D1" w:rsidRDefault="00D605FA" w:rsidP="00C758FA">
            <w:pPr>
              <w:pStyle w:val="Default"/>
              <w:snapToGrid w:val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(2)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台灣或中國大陸發明專利之發明人，每專利得分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1.5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分。</w:t>
            </w:r>
          </w:p>
          <w:p w14:paraId="5ED35661" w14:textId="77777777" w:rsidR="00D605FA" w:rsidRPr="004846D1" w:rsidRDefault="00D605FA" w:rsidP="00C758FA">
            <w:pPr>
              <w:pStyle w:val="Default"/>
              <w:snapToGrid w:val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(3)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新型專利、設計專利之發明人，每專利得分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0.3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分，最高</w:t>
            </w:r>
            <w:proofErr w:type="gramStart"/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計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分。</w:t>
            </w:r>
          </w:p>
          <w:p w14:paraId="21C1D0C9" w14:textId="77777777" w:rsidR="00D605FA" w:rsidRPr="004846D1" w:rsidRDefault="00D605FA" w:rsidP="00C758FA">
            <w:pPr>
              <w:snapToGrid w:val="0"/>
              <w:rPr>
                <w:rFonts w:eastAsia="標楷體"/>
                <w:color w:val="000000" w:themeColor="text1"/>
                <w:sz w:val="20"/>
              </w:rPr>
            </w:pPr>
            <w:r w:rsidRPr="004846D1">
              <w:rPr>
                <w:rFonts w:eastAsia="標楷體"/>
                <w:color w:val="000000" w:themeColor="text1"/>
                <w:sz w:val="20"/>
              </w:rPr>
              <w:t>(4)</w:t>
            </w:r>
            <w:r w:rsidRPr="004846D1">
              <w:rPr>
                <w:rFonts w:eastAsia="標楷體"/>
                <w:color w:val="000000" w:themeColor="text1"/>
                <w:sz w:val="20"/>
              </w:rPr>
              <w:t>專利若為多人共同發明，依貢獻比例計分。</w:t>
            </w:r>
            <w:r w:rsidRPr="004846D1">
              <w:rPr>
                <w:rFonts w:eastAsia="標楷體"/>
                <w:color w:val="000000" w:themeColor="text1"/>
                <w:sz w:val="20"/>
              </w:rPr>
              <w:t>(</w:t>
            </w:r>
            <w:r w:rsidRPr="004846D1">
              <w:rPr>
                <w:rFonts w:eastAsia="標楷體"/>
                <w:color w:val="000000" w:themeColor="text1"/>
                <w:sz w:val="20"/>
              </w:rPr>
              <w:t>參考教師績效評鑑專利之計分原則</w:t>
            </w:r>
            <w:r w:rsidRPr="004846D1">
              <w:rPr>
                <w:rFonts w:eastAsia="標楷體"/>
                <w:color w:val="000000" w:themeColor="text1"/>
                <w:sz w:val="20"/>
              </w:rPr>
              <w:t xml:space="preserve">) </w:t>
            </w:r>
          </w:p>
          <w:p w14:paraId="6CA5B4EE" w14:textId="011BC013" w:rsidR="003F2C81" w:rsidRPr="004846D1" w:rsidRDefault="003F2C81" w:rsidP="003F2C81">
            <w:pPr>
              <w:snapToGrid w:val="0"/>
              <w:rPr>
                <w:rFonts w:eastAsia="標楷體"/>
                <w:color w:val="000000" w:themeColor="text1"/>
              </w:rPr>
            </w:pPr>
            <w:r w:rsidRPr="004846D1">
              <w:rPr>
                <w:rFonts w:eastAsia="標楷體" w:hint="eastAsia"/>
                <w:color w:val="000000" w:themeColor="text1"/>
                <w:sz w:val="20"/>
              </w:rPr>
              <w:t>(5)</w:t>
            </w:r>
            <w:r w:rsidRPr="004846D1">
              <w:rPr>
                <w:rFonts w:eastAsia="標楷體" w:hint="eastAsia"/>
                <w:color w:val="000000" w:themeColor="text1"/>
                <w:sz w:val="20"/>
              </w:rPr>
              <w:t>附件請提供佐證資料</w:t>
            </w:r>
            <w:r w:rsidRPr="004846D1">
              <w:rPr>
                <w:rFonts w:eastAsia="標楷體"/>
                <w:color w:val="000000" w:themeColor="text1"/>
                <w:sz w:val="20"/>
              </w:rPr>
              <w:t>：</w:t>
            </w:r>
            <w:r w:rsidRPr="004846D1">
              <w:rPr>
                <w:rFonts w:eastAsia="標楷體" w:hint="eastAsia"/>
                <w:color w:val="000000" w:themeColor="text1"/>
                <w:sz w:val="20"/>
              </w:rPr>
              <w:t>義守大學研發成果權益收入分配協議書</w:t>
            </w:r>
            <w:r w:rsidRPr="004846D1">
              <w:rPr>
                <w:rFonts w:eastAsia="標楷體"/>
                <w:color w:val="000000" w:themeColor="text1"/>
                <w:sz w:val="20"/>
              </w:rPr>
              <w:t>。</w:t>
            </w:r>
          </w:p>
        </w:tc>
      </w:tr>
      <w:tr w:rsidR="00BE7BFC" w:rsidRPr="00A938AA" w14:paraId="5C8250F2" w14:textId="77777777" w:rsidTr="00BE7BFC">
        <w:trPr>
          <w:trHeight w:val="567"/>
        </w:trPr>
        <w:tc>
          <w:tcPr>
            <w:tcW w:w="179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B66AE" w14:textId="2502C9C1" w:rsidR="00BE7BFC" w:rsidRPr="004846D1" w:rsidRDefault="00BE7BFC" w:rsidP="007F509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4846D1">
              <w:rPr>
                <w:rFonts w:eastAsia="標楷體" w:hint="eastAsia"/>
                <w:b/>
                <w:color w:val="000000" w:themeColor="text1"/>
              </w:rPr>
              <w:t>項次</w:t>
            </w:r>
          </w:p>
        </w:tc>
        <w:tc>
          <w:tcPr>
            <w:tcW w:w="868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C3660E" w14:textId="380F6C97" w:rsidR="00BE7BFC" w:rsidRPr="004846D1" w:rsidRDefault="00BE7BFC" w:rsidP="00530885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846D1">
              <w:rPr>
                <w:rFonts w:eastAsia="標楷體"/>
                <w:b/>
                <w:color w:val="000000" w:themeColor="text1"/>
              </w:rPr>
              <w:t>專利</w:t>
            </w:r>
            <w:r w:rsidRPr="004846D1">
              <w:rPr>
                <w:rFonts w:eastAsia="標楷體" w:hint="eastAsia"/>
                <w:b/>
                <w:color w:val="000000" w:themeColor="text1"/>
              </w:rPr>
              <w:t>名稱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78BEE697" w14:textId="0B9413AC" w:rsidR="00BE7BFC" w:rsidRPr="005E7BB9" w:rsidRDefault="00BE7BFC" w:rsidP="00530885">
            <w:pPr>
              <w:jc w:val="center"/>
              <w:rPr>
                <w:rFonts w:eastAsia="標楷體"/>
                <w:b/>
              </w:rPr>
            </w:pPr>
            <w:r w:rsidRPr="005E7BB9">
              <w:rPr>
                <w:rFonts w:eastAsia="標楷體"/>
                <w:b/>
              </w:rPr>
              <w:t>專利</w:t>
            </w:r>
            <w:r w:rsidRPr="005E7BB9">
              <w:rPr>
                <w:rFonts w:eastAsia="標楷體" w:hint="eastAsia"/>
                <w:b/>
              </w:rPr>
              <w:t>類型</w:t>
            </w:r>
          </w:p>
        </w:tc>
        <w:tc>
          <w:tcPr>
            <w:tcW w:w="413" w:type="pct"/>
            <w:gridSpan w:val="2"/>
            <w:shd w:val="clear" w:color="auto" w:fill="FFFFFF" w:themeFill="background1"/>
            <w:vAlign w:val="center"/>
          </w:tcPr>
          <w:p w14:paraId="4EA136B3" w14:textId="77777777" w:rsidR="00BE7BFC" w:rsidRPr="005E7BB9" w:rsidRDefault="00BE7BFC" w:rsidP="00530885">
            <w:pPr>
              <w:jc w:val="center"/>
              <w:rPr>
                <w:rFonts w:eastAsia="標楷體"/>
                <w:b/>
              </w:rPr>
            </w:pPr>
            <w:r w:rsidRPr="005E7BB9">
              <w:rPr>
                <w:rFonts w:eastAsia="標楷體"/>
                <w:b/>
              </w:rPr>
              <w:t>專利</w:t>
            </w:r>
            <w:r w:rsidRPr="005E7BB9">
              <w:rPr>
                <w:rFonts w:eastAsia="標楷體" w:hint="eastAsia"/>
                <w:b/>
              </w:rPr>
              <w:t>號碼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19BC5702" w14:textId="77777777" w:rsidR="00BE7BFC" w:rsidRPr="005E7BB9" w:rsidRDefault="00BE7BFC" w:rsidP="00530885">
            <w:pPr>
              <w:jc w:val="center"/>
              <w:rPr>
                <w:rFonts w:eastAsia="標楷體"/>
                <w:b/>
              </w:rPr>
            </w:pPr>
            <w:r w:rsidRPr="005E7BB9">
              <w:rPr>
                <w:rFonts w:eastAsia="標楷體"/>
                <w:b/>
              </w:rPr>
              <w:t>發明人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6962A35E" w14:textId="77777777" w:rsidR="00BE7BFC" w:rsidRPr="005E7BB9" w:rsidRDefault="00BE7BFC" w:rsidP="00530885">
            <w:pPr>
              <w:jc w:val="center"/>
              <w:rPr>
                <w:rFonts w:eastAsia="標楷體"/>
                <w:b/>
              </w:rPr>
            </w:pPr>
            <w:r w:rsidRPr="00530885">
              <w:rPr>
                <w:rFonts w:eastAsia="標楷體" w:hint="eastAsia"/>
                <w:b/>
              </w:rPr>
              <w:t>貢獻比例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08223D78" w14:textId="77777777" w:rsidR="00BE7BFC" w:rsidRPr="005E7BB9" w:rsidRDefault="00BE7BFC" w:rsidP="00530885">
            <w:pPr>
              <w:jc w:val="center"/>
              <w:rPr>
                <w:rFonts w:eastAsia="標楷體"/>
                <w:b/>
              </w:rPr>
            </w:pPr>
            <w:r w:rsidRPr="005E7BB9">
              <w:rPr>
                <w:rFonts w:eastAsia="標楷體"/>
                <w:b/>
              </w:rPr>
              <w:t>國別</w:t>
            </w:r>
          </w:p>
        </w:tc>
        <w:tc>
          <w:tcPr>
            <w:tcW w:w="41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CE2C9" w14:textId="77777777" w:rsidR="00BE7BFC" w:rsidRPr="005E7BB9" w:rsidRDefault="00BE7BFC" w:rsidP="00530885">
            <w:pPr>
              <w:jc w:val="center"/>
              <w:rPr>
                <w:rFonts w:eastAsia="標楷體"/>
                <w:b/>
              </w:rPr>
            </w:pPr>
            <w:r w:rsidRPr="005E7BB9">
              <w:rPr>
                <w:rFonts w:eastAsia="標楷體"/>
                <w:b/>
              </w:rPr>
              <w:t>專利權人</w:t>
            </w:r>
          </w:p>
        </w:tc>
        <w:tc>
          <w:tcPr>
            <w:tcW w:w="5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509B8" w14:textId="4AADBDB2" w:rsidR="00BE7BFC" w:rsidRPr="00555F28" w:rsidRDefault="00BE7BFC" w:rsidP="00BE7BFC">
            <w:pPr>
              <w:jc w:val="center"/>
              <w:rPr>
                <w:rFonts w:eastAsia="標楷體"/>
                <w:b/>
              </w:rPr>
            </w:pPr>
            <w:r w:rsidRPr="00555F28">
              <w:rPr>
                <w:rFonts w:eastAsia="標楷體"/>
                <w:b/>
              </w:rPr>
              <w:t>專利</w:t>
            </w:r>
            <w:r w:rsidRPr="00555F28">
              <w:rPr>
                <w:rFonts w:eastAsia="標楷體" w:hint="eastAsia"/>
                <w:b/>
              </w:rPr>
              <w:t>權起始日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3C339" w14:textId="77777777" w:rsidR="00BE7BFC" w:rsidRPr="00555F28" w:rsidRDefault="00BE7BFC" w:rsidP="00530885">
            <w:pPr>
              <w:jc w:val="center"/>
              <w:rPr>
                <w:rFonts w:eastAsia="標楷體"/>
                <w:b/>
              </w:rPr>
            </w:pPr>
            <w:r w:rsidRPr="00555F28">
              <w:rPr>
                <w:rFonts w:eastAsia="標楷體"/>
                <w:b/>
              </w:rPr>
              <w:t>得分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541C5" w14:textId="3EA17C0C" w:rsidR="00BE7BFC" w:rsidRPr="00555F28" w:rsidRDefault="00BE7BFC" w:rsidP="00530885">
            <w:pPr>
              <w:jc w:val="center"/>
              <w:rPr>
                <w:rFonts w:eastAsia="標楷體"/>
                <w:b/>
              </w:rPr>
            </w:pPr>
            <w:r w:rsidRPr="00555F28">
              <w:rPr>
                <w:rFonts w:eastAsia="標楷體" w:hint="eastAsia"/>
                <w:b/>
              </w:rPr>
              <w:t>系教評覆核分數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42A360" w14:textId="5420B126" w:rsidR="00BE7BFC" w:rsidRPr="00555F28" w:rsidRDefault="00BE7BFC" w:rsidP="00530885">
            <w:pPr>
              <w:jc w:val="center"/>
              <w:rPr>
                <w:rFonts w:eastAsia="標楷體"/>
                <w:b/>
              </w:rPr>
            </w:pPr>
            <w:r w:rsidRPr="00555F28">
              <w:rPr>
                <w:rFonts w:eastAsia="標楷體" w:hint="eastAsia"/>
                <w:b/>
              </w:rPr>
              <w:t>是否列入代表作</w:t>
            </w:r>
          </w:p>
        </w:tc>
      </w:tr>
      <w:tr w:rsidR="00BE7BFC" w:rsidRPr="00A938AA" w14:paraId="1A92230C" w14:textId="77777777" w:rsidTr="00BE7BFC">
        <w:trPr>
          <w:trHeight w:val="567"/>
        </w:trPr>
        <w:tc>
          <w:tcPr>
            <w:tcW w:w="179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8412A" w14:textId="22CC6741" w:rsidR="00BE7BFC" w:rsidRPr="00FE78B5" w:rsidRDefault="00BE7BFC" w:rsidP="006A78AE">
            <w:pPr>
              <w:rPr>
                <w:rFonts w:eastAsia="標楷體"/>
                <w:color w:val="A6A6A6" w:themeColor="background1" w:themeShade="A6"/>
              </w:rPr>
            </w:pPr>
            <w:r w:rsidRPr="00FE78B5">
              <w:rPr>
                <w:rFonts w:eastAsia="標楷體" w:hint="eastAsia"/>
                <w:color w:val="A6A6A6" w:themeColor="background1" w:themeShade="A6"/>
              </w:rPr>
              <w:t>A</w:t>
            </w:r>
            <w:r w:rsidRPr="00FE78B5">
              <w:rPr>
                <w:rFonts w:eastAsia="標楷體"/>
                <w:color w:val="A6A6A6" w:themeColor="background1" w:themeShade="A6"/>
              </w:rPr>
              <w:t>1</w:t>
            </w:r>
          </w:p>
        </w:tc>
        <w:tc>
          <w:tcPr>
            <w:tcW w:w="868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833627" w14:textId="77777777" w:rsidR="00BE7BFC" w:rsidRPr="00A938AA" w:rsidRDefault="00BE7BFC" w:rsidP="006A78AE">
            <w:pPr>
              <w:rPr>
                <w:rFonts w:eastAsia="標楷體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5098954A" w14:textId="608B0D1F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gridSpan w:val="2"/>
            <w:shd w:val="clear" w:color="auto" w:fill="FFFFFF" w:themeFill="background1"/>
            <w:vAlign w:val="center"/>
          </w:tcPr>
          <w:p w14:paraId="08A41818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1A3D0CE4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332434D6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0F0BBD74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FB819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67052" w14:textId="77777777" w:rsidR="00BE7BFC" w:rsidRPr="00555F28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DD8B2" w14:textId="77777777" w:rsidR="00BE7BFC" w:rsidRPr="00555F28" w:rsidRDefault="00BE7BFC" w:rsidP="0053088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ED37F" w14:textId="77777777" w:rsidR="00BE7BFC" w:rsidRPr="00555F28" w:rsidRDefault="00BE7BFC" w:rsidP="0053088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DE59EB" w14:textId="77777777" w:rsidR="00BE7BFC" w:rsidRPr="00555F28" w:rsidRDefault="00BE7BFC" w:rsidP="00E7197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513FE071" w14:textId="6D2C37D4" w:rsidR="00BE7BFC" w:rsidRPr="00555F28" w:rsidRDefault="00BE7BFC" w:rsidP="00BE7BFC">
            <w:pPr>
              <w:rPr>
                <w:rFonts w:eastAsia="標楷體"/>
                <w:b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BE7BFC" w:rsidRPr="00A938AA" w14:paraId="5FAC0DDB" w14:textId="77777777" w:rsidTr="00BE7BFC">
        <w:trPr>
          <w:trHeight w:val="567"/>
        </w:trPr>
        <w:tc>
          <w:tcPr>
            <w:tcW w:w="179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74E96" w14:textId="4B92CD21" w:rsidR="00BE7BFC" w:rsidRPr="00FE78B5" w:rsidRDefault="00BE7BFC" w:rsidP="006A78AE">
            <w:pPr>
              <w:rPr>
                <w:rFonts w:eastAsia="標楷體"/>
                <w:color w:val="A6A6A6" w:themeColor="background1" w:themeShade="A6"/>
              </w:rPr>
            </w:pPr>
            <w:r w:rsidRPr="00FE78B5">
              <w:rPr>
                <w:rFonts w:eastAsia="標楷體" w:hint="eastAsia"/>
                <w:color w:val="A6A6A6" w:themeColor="background1" w:themeShade="A6"/>
              </w:rPr>
              <w:t>A</w:t>
            </w:r>
            <w:r w:rsidRPr="00FE78B5">
              <w:rPr>
                <w:rFonts w:eastAsia="標楷體"/>
                <w:color w:val="A6A6A6" w:themeColor="background1" w:themeShade="A6"/>
              </w:rPr>
              <w:t>2</w:t>
            </w:r>
          </w:p>
        </w:tc>
        <w:tc>
          <w:tcPr>
            <w:tcW w:w="868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9F1EC5" w14:textId="77777777" w:rsidR="00BE7BFC" w:rsidRPr="00A938AA" w:rsidRDefault="00BE7BFC" w:rsidP="006A78AE">
            <w:pPr>
              <w:rPr>
                <w:rFonts w:eastAsia="標楷體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776EB86A" w14:textId="12533183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gridSpan w:val="2"/>
            <w:shd w:val="clear" w:color="auto" w:fill="FFFFFF" w:themeFill="background1"/>
            <w:vAlign w:val="center"/>
          </w:tcPr>
          <w:p w14:paraId="6DA5B84F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099CAE02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5ACC2737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6509546D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8C592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04210" w14:textId="77777777" w:rsidR="00BE7BFC" w:rsidRPr="00555F28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0DA2F" w14:textId="77777777" w:rsidR="00BE7BFC" w:rsidRPr="00555F28" w:rsidRDefault="00BE7BFC" w:rsidP="0053088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F2320" w14:textId="77777777" w:rsidR="00BE7BFC" w:rsidRPr="00555F28" w:rsidRDefault="00BE7BFC" w:rsidP="0053088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66A758" w14:textId="77777777" w:rsidR="00BE7BFC" w:rsidRPr="00555F28" w:rsidRDefault="00BE7BFC" w:rsidP="00E7197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7DB33959" w14:textId="012EAC6C" w:rsidR="00BE7BFC" w:rsidRPr="00555F28" w:rsidRDefault="00BE7BFC" w:rsidP="00BE7BFC">
            <w:pPr>
              <w:rPr>
                <w:rFonts w:eastAsia="標楷體"/>
                <w:b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BE7BFC" w:rsidRPr="00A938AA" w14:paraId="26B4DB10" w14:textId="77777777" w:rsidTr="00BE7BFC">
        <w:trPr>
          <w:trHeight w:val="567"/>
        </w:trPr>
        <w:tc>
          <w:tcPr>
            <w:tcW w:w="179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C7495" w14:textId="77777777" w:rsidR="00BE7BFC" w:rsidRPr="00A938AA" w:rsidRDefault="00BE7BFC" w:rsidP="006A78AE">
            <w:pPr>
              <w:rPr>
                <w:rFonts w:eastAsia="標楷體"/>
              </w:rPr>
            </w:pPr>
          </w:p>
        </w:tc>
        <w:tc>
          <w:tcPr>
            <w:tcW w:w="868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4F251C" w14:textId="77777777" w:rsidR="00BE7BFC" w:rsidRPr="00A938AA" w:rsidRDefault="00BE7BFC" w:rsidP="006A78AE">
            <w:pPr>
              <w:rPr>
                <w:rFonts w:eastAsia="標楷體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1B3152CB" w14:textId="40AD7ADC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gridSpan w:val="2"/>
            <w:shd w:val="clear" w:color="auto" w:fill="FFFFFF" w:themeFill="background1"/>
            <w:vAlign w:val="center"/>
          </w:tcPr>
          <w:p w14:paraId="4E420758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6208D64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39DD07AD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6F7C4339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BD793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9CB3C" w14:textId="77777777" w:rsidR="00BE7BFC" w:rsidRPr="00555F28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2AECA" w14:textId="77777777" w:rsidR="00BE7BFC" w:rsidRPr="00555F28" w:rsidRDefault="00BE7BFC" w:rsidP="0053088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85359" w14:textId="77777777" w:rsidR="00BE7BFC" w:rsidRPr="00555F28" w:rsidRDefault="00BE7BFC" w:rsidP="0053088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99495A" w14:textId="77777777" w:rsidR="00BE7BFC" w:rsidRPr="00555F28" w:rsidRDefault="00BE7BFC" w:rsidP="00E7197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3AF6BCC6" w14:textId="71A002A5" w:rsidR="00BE7BFC" w:rsidRPr="00555F28" w:rsidRDefault="00BE7BFC" w:rsidP="00BE7BFC">
            <w:pPr>
              <w:rPr>
                <w:rFonts w:eastAsia="標楷體"/>
                <w:b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BE7BFC" w:rsidRPr="00A938AA" w14:paraId="51B99FF9" w14:textId="77777777" w:rsidTr="00BE7BFC">
        <w:trPr>
          <w:trHeight w:val="567"/>
        </w:trPr>
        <w:tc>
          <w:tcPr>
            <w:tcW w:w="179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4B435" w14:textId="77777777" w:rsidR="00BE7BFC" w:rsidRPr="00A938AA" w:rsidRDefault="00BE7BFC" w:rsidP="006A78AE">
            <w:pPr>
              <w:rPr>
                <w:rFonts w:eastAsia="標楷體"/>
              </w:rPr>
            </w:pPr>
          </w:p>
        </w:tc>
        <w:tc>
          <w:tcPr>
            <w:tcW w:w="868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607911" w14:textId="77777777" w:rsidR="00BE7BFC" w:rsidRPr="00A938AA" w:rsidRDefault="00BE7BFC" w:rsidP="006A78AE">
            <w:pPr>
              <w:rPr>
                <w:rFonts w:eastAsia="標楷體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7DC1FBFD" w14:textId="7F9DF8D8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gridSpan w:val="2"/>
            <w:shd w:val="clear" w:color="auto" w:fill="FFFFFF" w:themeFill="background1"/>
            <w:vAlign w:val="center"/>
          </w:tcPr>
          <w:p w14:paraId="15ED1599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43623C5D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2AB294F4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20090DF7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96E7C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055E6" w14:textId="77777777" w:rsidR="00BE7BFC" w:rsidRPr="00555F28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7E6F3" w14:textId="77777777" w:rsidR="00BE7BFC" w:rsidRPr="00555F28" w:rsidRDefault="00BE7BFC" w:rsidP="0053088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3DF00" w14:textId="77777777" w:rsidR="00BE7BFC" w:rsidRPr="00555F28" w:rsidRDefault="00BE7BFC" w:rsidP="0053088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927066" w14:textId="77777777" w:rsidR="00BE7BFC" w:rsidRPr="00555F28" w:rsidRDefault="00BE7BFC" w:rsidP="00E7197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1EAC4401" w14:textId="66EEC7A7" w:rsidR="00BE7BFC" w:rsidRPr="00555F28" w:rsidRDefault="00BE7BFC" w:rsidP="00BE7BFC">
            <w:pPr>
              <w:rPr>
                <w:rFonts w:eastAsia="標楷體"/>
                <w:b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BE7BFC" w:rsidRPr="00A938AA" w14:paraId="29FBB06B" w14:textId="77777777" w:rsidTr="00BE7BFC">
        <w:trPr>
          <w:trHeight w:val="567"/>
        </w:trPr>
        <w:tc>
          <w:tcPr>
            <w:tcW w:w="179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66172" w14:textId="77777777" w:rsidR="00BE7BFC" w:rsidRPr="00A938AA" w:rsidRDefault="00BE7BFC" w:rsidP="006A78AE">
            <w:pPr>
              <w:rPr>
                <w:rFonts w:eastAsia="標楷體"/>
              </w:rPr>
            </w:pPr>
          </w:p>
        </w:tc>
        <w:tc>
          <w:tcPr>
            <w:tcW w:w="868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A534DE" w14:textId="77777777" w:rsidR="00BE7BFC" w:rsidRPr="00A938AA" w:rsidRDefault="00BE7BFC" w:rsidP="006A78AE">
            <w:pPr>
              <w:rPr>
                <w:rFonts w:eastAsia="標楷體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17EA1C6A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gridSpan w:val="2"/>
            <w:shd w:val="clear" w:color="auto" w:fill="FFFFFF" w:themeFill="background1"/>
            <w:vAlign w:val="center"/>
          </w:tcPr>
          <w:p w14:paraId="0B50DA6A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37D7C80F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6C22C016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0C3007A1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153E0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B8E8B" w14:textId="77777777" w:rsidR="00BE7BFC" w:rsidRPr="00555F28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207BE" w14:textId="77777777" w:rsidR="00BE7BFC" w:rsidRPr="00555F28" w:rsidRDefault="00BE7BFC" w:rsidP="0053088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FDAA3" w14:textId="77777777" w:rsidR="00BE7BFC" w:rsidRPr="00555F28" w:rsidRDefault="00BE7BFC" w:rsidP="0053088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6E4042" w14:textId="77777777" w:rsidR="00BE7BFC" w:rsidRPr="00555F28" w:rsidRDefault="00BE7BFC" w:rsidP="00E7197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15383FFE" w14:textId="2DA42814" w:rsidR="00BE7BFC" w:rsidRPr="00555F28" w:rsidRDefault="00BE7BFC" w:rsidP="00BE7BFC">
            <w:pPr>
              <w:rPr>
                <w:rFonts w:eastAsia="標楷體"/>
                <w:b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BE7BFC" w:rsidRPr="00A938AA" w14:paraId="42F9F36A" w14:textId="77777777" w:rsidTr="00BE7BFC">
        <w:trPr>
          <w:trHeight w:val="567"/>
        </w:trPr>
        <w:tc>
          <w:tcPr>
            <w:tcW w:w="179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AE37B" w14:textId="77777777" w:rsidR="00BE7BFC" w:rsidRPr="00A938AA" w:rsidRDefault="00BE7BFC" w:rsidP="006A78AE">
            <w:pPr>
              <w:rPr>
                <w:rFonts w:eastAsia="標楷體"/>
              </w:rPr>
            </w:pPr>
          </w:p>
        </w:tc>
        <w:tc>
          <w:tcPr>
            <w:tcW w:w="868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04A6F7" w14:textId="77777777" w:rsidR="00BE7BFC" w:rsidRPr="00A938AA" w:rsidRDefault="00BE7BFC" w:rsidP="006A78AE">
            <w:pPr>
              <w:rPr>
                <w:rFonts w:eastAsia="標楷體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4335BF39" w14:textId="1821569E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gridSpan w:val="2"/>
            <w:shd w:val="clear" w:color="auto" w:fill="FFFFFF" w:themeFill="background1"/>
            <w:vAlign w:val="center"/>
          </w:tcPr>
          <w:p w14:paraId="7FF5C9DE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134E3386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3A1B687B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4884177E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60A54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6EBEB" w14:textId="77777777" w:rsidR="00BE7BFC" w:rsidRPr="00555F28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145F2" w14:textId="77777777" w:rsidR="00BE7BFC" w:rsidRPr="00555F28" w:rsidRDefault="00BE7BFC" w:rsidP="0053088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541EE" w14:textId="77777777" w:rsidR="00BE7BFC" w:rsidRPr="00555F28" w:rsidRDefault="00BE7BFC" w:rsidP="0053088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A243BC" w14:textId="77777777" w:rsidR="00BE7BFC" w:rsidRPr="00555F28" w:rsidRDefault="00BE7BFC" w:rsidP="00E7197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06D56114" w14:textId="250D4D2E" w:rsidR="00BE7BFC" w:rsidRPr="00555F28" w:rsidRDefault="00BE7BFC" w:rsidP="00BE7BFC">
            <w:pPr>
              <w:rPr>
                <w:rFonts w:eastAsia="標楷體"/>
                <w:b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BE7BFC" w:rsidRPr="00A938AA" w14:paraId="45F4A38C" w14:textId="77777777" w:rsidTr="00C012DA">
        <w:trPr>
          <w:trHeight w:val="567"/>
        </w:trPr>
        <w:tc>
          <w:tcPr>
            <w:tcW w:w="179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BF75D" w14:textId="77777777" w:rsidR="00BE7BFC" w:rsidRPr="00A938AA" w:rsidRDefault="00BE7BFC" w:rsidP="006A78AE">
            <w:pPr>
              <w:rPr>
                <w:rFonts w:eastAsia="標楷體"/>
              </w:rPr>
            </w:pPr>
          </w:p>
        </w:tc>
        <w:tc>
          <w:tcPr>
            <w:tcW w:w="86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7D9CCD" w14:textId="77777777" w:rsidR="00BE7BFC" w:rsidRPr="00A938AA" w:rsidRDefault="00BE7BFC" w:rsidP="006A78AE">
            <w:pPr>
              <w:rPr>
                <w:rFonts w:eastAsia="標楷體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4D53B3" w14:textId="17B3C44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90B440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323" w:type="pct"/>
            <w:tcBorders>
              <w:bottom w:val="single" w:sz="24" w:space="0" w:color="FF0000"/>
            </w:tcBorders>
            <w:shd w:val="clear" w:color="auto" w:fill="FFFFFF" w:themeFill="background1"/>
            <w:vAlign w:val="center"/>
          </w:tcPr>
          <w:p w14:paraId="495FB3E5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tcBorders>
              <w:bottom w:val="single" w:sz="24" w:space="0" w:color="FF0000"/>
            </w:tcBorders>
            <w:shd w:val="clear" w:color="auto" w:fill="FFFFFF" w:themeFill="background1"/>
            <w:vAlign w:val="center"/>
          </w:tcPr>
          <w:p w14:paraId="77853E51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276" w:type="pct"/>
            <w:tcBorders>
              <w:bottom w:val="single" w:sz="24" w:space="0" w:color="FF0000"/>
            </w:tcBorders>
            <w:shd w:val="clear" w:color="auto" w:fill="FFFFFF" w:themeFill="background1"/>
            <w:vAlign w:val="center"/>
          </w:tcPr>
          <w:p w14:paraId="4DB4995E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tcBorders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9360" w14:textId="77777777" w:rsidR="00BE7BFC" w:rsidRPr="00A938AA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552" w:type="pct"/>
            <w:gridSpan w:val="2"/>
            <w:tcBorders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E96C0" w14:textId="77777777" w:rsidR="00BE7BFC" w:rsidRPr="00555F28" w:rsidRDefault="00BE7BFC" w:rsidP="00530885">
            <w:pPr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2E0D6" w14:textId="77777777" w:rsidR="00BE7BFC" w:rsidRPr="00555F28" w:rsidRDefault="00BE7BFC" w:rsidP="0053088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60" w:type="pct"/>
            <w:tcBorders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855EB" w14:textId="77777777" w:rsidR="00BE7BFC" w:rsidRPr="00555F28" w:rsidRDefault="00BE7BFC" w:rsidP="0053088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24" w:space="0" w:color="FF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5694F0" w14:textId="77777777" w:rsidR="00BE7BFC" w:rsidRPr="00555F28" w:rsidRDefault="00BE7BFC" w:rsidP="00E7197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6BCA2B86" w14:textId="369C69A5" w:rsidR="00BE7BFC" w:rsidRPr="00555F28" w:rsidRDefault="00BE7BFC" w:rsidP="00BE7BFC">
            <w:pPr>
              <w:rPr>
                <w:rFonts w:eastAsia="標楷體"/>
                <w:b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C012DA" w:rsidRPr="00A938AA" w14:paraId="41E954DD" w14:textId="77777777" w:rsidTr="00C012DA">
        <w:trPr>
          <w:trHeight w:val="1020"/>
        </w:trPr>
        <w:tc>
          <w:tcPr>
            <w:tcW w:w="468" w:type="pct"/>
            <w:gridSpan w:val="2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D6C3C2" w14:textId="5C2B8EDE" w:rsidR="00C012DA" w:rsidRPr="00E81AC7" w:rsidRDefault="00C012DA" w:rsidP="00530885">
            <w:pPr>
              <w:jc w:val="both"/>
              <w:rPr>
                <w:rFonts w:eastAsia="標楷體"/>
                <w:sz w:val="28"/>
              </w:rPr>
            </w:pPr>
            <w:r w:rsidRPr="00E81AC7">
              <w:rPr>
                <w:rFonts w:eastAsia="標楷體" w:hint="eastAsia"/>
                <w:b/>
                <w:sz w:val="28"/>
              </w:rPr>
              <w:t>產總小計</w:t>
            </w:r>
          </w:p>
        </w:tc>
        <w:tc>
          <w:tcPr>
            <w:tcW w:w="468" w:type="pct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0CABB" w14:textId="77777777" w:rsidR="00C012DA" w:rsidRPr="00E81AC7" w:rsidRDefault="00C012DA" w:rsidP="00530885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70" w:type="pct"/>
            <w:gridSpan w:val="3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E5F4B" w14:textId="0E14C593" w:rsidR="00C012DA" w:rsidRPr="00E81AC7" w:rsidRDefault="00C012DA" w:rsidP="00530885">
            <w:pPr>
              <w:jc w:val="both"/>
              <w:rPr>
                <w:rFonts w:eastAsia="標楷體"/>
                <w:sz w:val="28"/>
              </w:rPr>
            </w:pPr>
            <w:r w:rsidRPr="00E81AC7">
              <w:rPr>
                <w:rFonts w:eastAsia="標楷體" w:hint="eastAsia"/>
                <w:b/>
                <w:sz w:val="28"/>
              </w:rPr>
              <w:t>系教評小計</w:t>
            </w:r>
          </w:p>
        </w:tc>
        <w:tc>
          <w:tcPr>
            <w:tcW w:w="367" w:type="pct"/>
            <w:tcBorders>
              <w:left w:val="single" w:sz="8" w:space="0" w:color="auto"/>
              <w:bottom w:val="single" w:sz="18" w:space="0" w:color="auto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1A0D0C9D" w14:textId="584695AF" w:rsidR="00C012DA" w:rsidRPr="00C012DA" w:rsidRDefault="00C012DA" w:rsidP="00C012DA">
            <w:pPr>
              <w:jc w:val="both"/>
              <w:rPr>
                <w:rFonts w:eastAsia="標楷體"/>
                <w:sz w:val="28"/>
              </w:rPr>
            </w:pPr>
            <w:r w:rsidRPr="00921394">
              <w:rPr>
                <w:rFonts w:eastAsia="標楷體" w:hint="eastAsia"/>
                <w:b/>
              </w:rPr>
              <w:t xml:space="preserve"> </w:t>
            </w:r>
            <w:r w:rsidRPr="00C012DA">
              <w:rPr>
                <w:rFonts w:eastAsia="標楷體" w:hint="eastAsia"/>
                <w:b/>
              </w:rPr>
              <w:t xml:space="preserve">           </w:t>
            </w:r>
          </w:p>
        </w:tc>
        <w:tc>
          <w:tcPr>
            <w:tcW w:w="1885" w:type="pct"/>
            <w:gridSpan w:val="5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D9D9D9" w:themeFill="background1" w:themeFillShade="D9"/>
            <w:vAlign w:val="center"/>
          </w:tcPr>
          <w:p w14:paraId="22E1B962" w14:textId="77777777" w:rsidR="00C012DA" w:rsidRDefault="00C012DA" w:rsidP="00530885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</w:rPr>
            </w:pPr>
            <w:proofErr w:type="gramStart"/>
            <w:r w:rsidRPr="008213A7">
              <w:rPr>
                <w:rFonts w:eastAsia="標楷體" w:hint="eastAsia"/>
                <w:b/>
                <w:sz w:val="32"/>
              </w:rPr>
              <w:t>產學智財</w:t>
            </w:r>
            <w:proofErr w:type="gramEnd"/>
            <w:r w:rsidRPr="008213A7">
              <w:rPr>
                <w:rFonts w:eastAsia="標楷體" w:hint="eastAsia"/>
                <w:b/>
                <w:sz w:val="32"/>
              </w:rPr>
              <w:t>營運總中心</w:t>
            </w:r>
          </w:p>
          <w:p w14:paraId="1667C3B7" w14:textId="4891A5A4" w:rsidR="00C012DA" w:rsidRDefault="00C012DA" w:rsidP="00530885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</w:rPr>
            </w:pPr>
            <w:r w:rsidRPr="00354DF0">
              <w:rPr>
                <w:rFonts w:eastAsia="標楷體" w:hint="eastAsia"/>
                <w:b/>
                <w:sz w:val="32"/>
              </w:rPr>
              <w:t>智</w:t>
            </w:r>
            <w:proofErr w:type="gramStart"/>
            <w:r w:rsidRPr="00354DF0">
              <w:rPr>
                <w:rFonts w:eastAsia="標楷體" w:hint="eastAsia"/>
                <w:b/>
                <w:sz w:val="32"/>
              </w:rPr>
              <w:t>權技轉組</w:t>
            </w:r>
            <w:proofErr w:type="gramEnd"/>
            <w:r>
              <w:rPr>
                <w:rFonts w:eastAsia="標楷體" w:hint="eastAsia"/>
                <w:b/>
                <w:sz w:val="32"/>
              </w:rPr>
              <w:t>承辦人</w:t>
            </w:r>
          </w:p>
        </w:tc>
        <w:tc>
          <w:tcPr>
            <w:tcW w:w="1242" w:type="pct"/>
            <w:gridSpan w:val="4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D9D9D9" w:themeFill="background1" w:themeFillShade="D9"/>
            <w:vAlign w:val="center"/>
          </w:tcPr>
          <w:p w14:paraId="37CBD63B" w14:textId="77777777" w:rsidR="00C012DA" w:rsidRPr="00921394" w:rsidRDefault="00C012DA" w:rsidP="00C012DA">
            <w:pPr>
              <w:snapToGrid w:val="0"/>
              <w:jc w:val="both"/>
              <w:rPr>
                <w:rFonts w:eastAsia="標楷體"/>
                <w:b/>
              </w:rPr>
            </w:pPr>
            <w:r w:rsidRPr="00921394">
              <w:rPr>
                <w:rFonts w:ascii="標楷體" w:eastAsia="標楷體" w:hAnsi="標楷體" w:hint="eastAsia"/>
                <w:b/>
              </w:rPr>
              <w:t>□</w:t>
            </w:r>
            <w:r w:rsidRPr="00921394">
              <w:rPr>
                <w:rFonts w:eastAsia="標楷體" w:hint="eastAsia"/>
                <w:b/>
              </w:rPr>
              <w:t>確認無誤</w:t>
            </w:r>
          </w:p>
          <w:p w14:paraId="5F89BB75" w14:textId="5F44F246" w:rsidR="00C012DA" w:rsidRPr="00C012DA" w:rsidRDefault="00C012DA" w:rsidP="00C012DA">
            <w:pPr>
              <w:snapToGrid w:val="0"/>
              <w:jc w:val="both"/>
              <w:rPr>
                <w:rFonts w:eastAsia="標楷體"/>
                <w:u w:val="single"/>
              </w:rPr>
            </w:pPr>
            <w:r w:rsidRPr="00921394">
              <w:rPr>
                <w:rFonts w:ascii="標楷體" w:eastAsia="標楷體" w:hAnsi="標楷體" w:hint="eastAsia"/>
                <w:b/>
              </w:rPr>
              <w:t>□需修正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21394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  <w:u w:val="single"/>
              </w:rPr>
              <w:t xml:space="preserve">               </w:t>
            </w:r>
          </w:p>
        </w:tc>
      </w:tr>
    </w:tbl>
    <w:p w14:paraId="2F698890" w14:textId="77777777" w:rsidR="00D605FA" w:rsidRDefault="00D605FA" w:rsidP="00D605FA">
      <w:pPr>
        <w:widowControl/>
        <w:tabs>
          <w:tab w:val="center" w:pos="7603"/>
        </w:tabs>
      </w:pPr>
      <w:r>
        <w:br w:type="page"/>
      </w:r>
    </w:p>
    <w:tbl>
      <w:tblPr>
        <w:tblStyle w:val="a3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698"/>
        <w:gridCol w:w="1385"/>
        <w:gridCol w:w="1286"/>
        <w:gridCol w:w="796"/>
        <w:gridCol w:w="478"/>
        <w:gridCol w:w="1561"/>
        <w:gridCol w:w="43"/>
        <w:gridCol w:w="1373"/>
        <w:gridCol w:w="709"/>
        <w:gridCol w:w="709"/>
        <w:gridCol w:w="2406"/>
        <w:gridCol w:w="1326"/>
        <w:gridCol w:w="1326"/>
        <w:gridCol w:w="1326"/>
      </w:tblGrid>
      <w:tr w:rsidR="00D605FA" w14:paraId="26B20BF3" w14:textId="77777777" w:rsidTr="00C758FA">
        <w:trPr>
          <w:trHeight w:val="1018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EA8D3D3" w14:textId="649D50C1" w:rsidR="00D605FA" w:rsidRPr="004846D1" w:rsidRDefault="007A6DCB" w:rsidP="00C758FA">
            <w:pPr>
              <w:snapToGrid w:val="0"/>
              <w:rPr>
                <w:rFonts w:eastAsia="標楷體"/>
                <w:b/>
                <w:color w:val="000000" w:themeColor="text1"/>
                <w:sz w:val="28"/>
              </w:rPr>
            </w:pPr>
            <w:r w:rsidRPr="004846D1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B</w:t>
            </w:r>
            <w:r w:rsidRPr="004846D1">
              <w:rPr>
                <w:rFonts w:eastAsia="標楷體" w:hint="eastAsia"/>
                <w:b/>
                <w:color w:val="000000" w:themeColor="text1"/>
                <w:sz w:val="28"/>
              </w:rPr>
              <w:t>．</w:t>
            </w:r>
            <w:r w:rsidR="00D605FA" w:rsidRPr="004846D1">
              <w:rPr>
                <w:rFonts w:eastAsia="標楷體"/>
                <w:b/>
                <w:color w:val="000000" w:themeColor="text1"/>
                <w:sz w:val="28"/>
              </w:rPr>
              <w:t>技轉：</w:t>
            </w:r>
          </w:p>
          <w:p w14:paraId="2DD34BDA" w14:textId="77777777" w:rsidR="00D605FA" w:rsidRPr="004846D1" w:rsidRDefault="00D605FA" w:rsidP="00C758FA">
            <w:pPr>
              <w:pStyle w:val="Default"/>
              <w:snapToGrid w:val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(1)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專利技轉金：新台幣每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萬元計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0.1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分，</w:t>
            </w:r>
            <w:proofErr w:type="gramStart"/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金額比例計分。</w:t>
            </w:r>
          </w:p>
          <w:p w14:paraId="1E11A9F6" w14:textId="0EF003C2" w:rsidR="003F2C81" w:rsidRPr="004846D1" w:rsidRDefault="003F2C81" w:rsidP="003F2C81">
            <w:pPr>
              <w:pStyle w:val="Default"/>
              <w:snapToGrid w:val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46D1">
              <w:rPr>
                <w:rFonts w:eastAsia="標楷體" w:hint="eastAsia"/>
                <w:color w:val="000000" w:themeColor="text1"/>
                <w:sz w:val="20"/>
                <w:szCs w:val="20"/>
              </w:rPr>
              <w:t>(2)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計畫成果技轉金：新台幣每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萬元計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0.025</w:t>
            </w:r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分，</w:t>
            </w:r>
            <w:proofErr w:type="gramStart"/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 w:rsidRPr="004846D1">
              <w:rPr>
                <w:rFonts w:eastAsia="標楷體"/>
                <w:color w:val="000000" w:themeColor="text1"/>
                <w:sz w:val="20"/>
                <w:szCs w:val="20"/>
              </w:rPr>
              <w:t>金額比例計分。本項不含知識技轉，另技術移轉需經本校辦理，始可計分。</w:t>
            </w:r>
          </w:p>
        </w:tc>
      </w:tr>
      <w:tr w:rsidR="00BE7BFC" w:rsidRPr="00A938AA" w14:paraId="198C3F8B" w14:textId="77777777" w:rsidTr="00C012DA">
        <w:trPr>
          <w:trHeight w:val="680"/>
        </w:trPr>
        <w:tc>
          <w:tcPr>
            <w:tcW w:w="226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12AFE" w14:textId="10919BC3" w:rsidR="00BE7BFC" w:rsidRPr="004846D1" w:rsidRDefault="00BE7BFC" w:rsidP="00506720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4846D1">
              <w:rPr>
                <w:rFonts w:eastAsia="標楷體" w:hint="eastAsia"/>
                <w:b/>
                <w:color w:val="000000" w:themeColor="text1"/>
              </w:rPr>
              <w:t>項次</w:t>
            </w:r>
          </w:p>
        </w:tc>
        <w:tc>
          <w:tcPr>
            <w:tcW w:w="86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3A3D07" w14:textId="02F6BF7E" w:rsidR="00BE7BFC" w:rsidRPr="004846D1" w:rsidRDefault="00BE7BFC" w:rsidP="00C758F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846D1">
              <w:rPr>
                <w:rFonts w:eastAsia="標楷體" w:hint="eastAsia"/>
                <w:b/>
                <w:color w:val="000000" w:themeColor="text1"/>
              </w:rPr>
              <w:t>技轉名稱</w:t>
            </w:r>
          </w:p>
        </w:tc>
        <w:tc>
          <w:tcPr>
            <w:tcW w:w="413" w:type="pct"/>
            <w:gridSpan w:val="2"/>
            <w:shd w:val="clear" w:color="auto" w:fill="FFFFFF" w:themeFill="background1"/>
            <w:vAlign w:val="center"/>
          </w:tcPr>
          <w:p w14:paraId="515B1136" w14:textId="561D89BF" w:rsidR="00BE7BFC" w:rsidRPr="005E7BB9" w:rsidRDefault="00BE7BFC" w:rsidP="00C758FA">
            <w:pPr>
              <w:jc w:val="center"/>
              <w:rPr>
                <w:rFonts w:eastAsia="標楷體"/>
                <w:b/>
              </w:rPr>
            </w:pPr>
            <w:r w:rsidRPr="005E7BB9">
              <w:rPr>
                <w:rFonts w:eastAsia="標楷體" w:hint="eastAsia"/>
                <w:b/>
              </w:rPr>
              <w:t>主持人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2DB034A3" w14:textId="77777777" w:rsidR="00BE7BFC" w:rsidRPr="005E7BB9" w:rsidRDefault="00BE7BFC" w:rsidP="00C758FA">
            <w:pPr>
              <w:jc w:val="center"/>
              <w:rPr>
                <w:rFonts w:eastAsia="標楷體"/>
                <w:b/>
              </w:rPr>
            </w:pPr>
            <w:r w:rsidRPr="00530885">
              <w:rPr>
                <w:rFonts w:eastAsia="標楷體" w:hint="eastAsia"/>
                <w:b/>
              </w:rPr>
              <w:t>貢獻比例</w:t>
            </w:r>
          </w:p>
        </w:tc>
        <w:tc>
          <w:tcPr>
            <w:tcW w:w="459" w:type="pct"/>
            <w:gridSpan w:val="2"/>
            <w:shd w:val="clear" w:color="auto" w:fill="FFFFFF" w:themeFill="background1"/>
            <w:vAlign w:val="center"/>
          </w:tcPr>
          <w:p w14:paraId="5BE019E5" w14:textId="77777777" w:rsidR="00BE7BFC" w:rsidRPr="005E7BB9" w:rsidRDefault="00BE7BFC" w:rsidP="00C758FA">
            <w:pPr>
              <w:jc w:val="center"/>
              <w:rPr>
                <w:rFonts w:eastAsia="標楷體"/>
                <w:b/>
              </w:rPr>
            </w:pPr>
            <w:r w:rsidRPr="005E7BB9">
              <w:rPr>
                <w:rFonts w:eastAsia="標楷體" w:hint="eastAsia"/>
                <w:b/>
              </w:rPr>
              <w:t>技轉公司</w:t>
            </w:r>
          </w:p>
        </w:tc>
        <w:tc>
          <w:tcPr>
            <w:tcW w:w="4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E4760" w14:textId="77777777" w:rsidR="00BE7BFC" w:rsidRPr="005E7BB9" w:rsidRDefault="00BE7BFC" w:rsidP="00C758FA">
            <w:pPr>
              <w:jc w:val="center"/>
              <w:rPr>
                <w:rFonts w:eastAsia="標楷體"/>
                <w:b/>
              </w:rPr>
            </w:pPr>
            <w:r w:rsidRPr="005E7BB9">
              <w:rPr>
                <w:rFonts w:eastAsia="標楷體" w:hint="eastAsia"/>
                <w:b/>
              </w:rPr>
              <w:t>技轉日期</w:t>
            </w: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4F7E8" w14:textId="77777777" w:rsidR="00BE7BFC" w:rsidRPr="005E7BB9" w:rsidRDefault="00BE7BFC" w:rsidP="00C758FA">
            <w:pPr>
              <w:jc w:val="center"/>
              <w:rPr>
                <w:rFonts w:eastAsia="標楷體"/>
                <w:b/>
              </w:rPr>
            </w:pPr>
            <w:r w:rsidRPr="005E7BB9">
              <w:rPr>
                <w:rFonts w:eastAsia="標楷體" w:hint="eastAsia"/>
                <w:b/>
              </w:rPr>
              <w:t>專利技轉金</w:t>
            </w:r>
            <w:r w:rsidRPr="005E7BB9">
              <w:rPr>
                <w:rFonts w:eastAsia="標楷體" w:hint="eastAsia"/>
                <w:b/>
              </w:rPr>
              <w:t>/</w:t>
            </w:r>
          </w:p>
          <w:p w14:paraId="74774470" w14:textId="77777777" w:rsidR="00BE7BFC" w:rsidRPr="005E7BB9" w:rsidRDefault="00BE7BFC" w:rsidP="00C758FA">
            <w:pPr>
              <w:jc w:val="center"/>
              <w:rPr>
                <w:rFonts w:eastAsia="標楷體"/>
                <w:b/>
              </w:rPr>
            </w:pPr>
            <w:r w:rsidRPr="005E7BB9">
              <w:rPr>
                <w:rFonts w:eastAsia="標楷體" w:hint="eastAsia"/>
                <w:b/>
              </w:rPr>
              <w:t>計畫成果技轉金</w:t>
            </w: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7AC7F" w14:textId="77777777" w:rsidR="00BE7BFC" w:rsidRPr="00555F28" w:rsidRDefault="00BE7BFC" w:rsidP="00C758FA">
            <w:pPr>
              <w:jc w:val="center"/>
              <w:rPr>
                <w:rFonts w:eastAsia="標楷體"/>
                <w:b/>
              </w:rPr>
            </w:pPr>
            <w:r w:rsidRPr="00555F28">
              <w:rPr>
                <w:rFonts w:eastAsia="標楷體" w:hint="eastAsia"/>
                <w:b/>
              </w:rPr>
              <w:t>得分</w:t>
            </w: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17582" w14:textId="336667F5" w:rsidR="00BE7BFC" w:rsidRPr="00555F28" w:rsidRDefault="00BE7BFC" w:rsidP="00C758FA">
            <w:pPr>
              <w:jc w:val="center"/>
              <w:rPr>
                <w:rFonts w:eastAsia="標楷體"/>
                <w:b/>
              </w:rPr>
            </w:pPr>
            <w:r w:rsidRPr="00555F28">
              <w:rPr>
                <w:rFonts w:eastAsia="標楷體" w:hint="eastAsia"/>
                <w:b/>
              </w:rPr>
              <w:t>系教評覆核分數</w:t>
            </w:r>
          </w:p>
        </w:tc>
        <w:tc>
          <w:tcPr>
            <w:tcW w:w="430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896FA1" w14:textId="7AAEFBEA" w:rsidR="00BE7BFC" w:rsidRPr="00555F28" w:rsidRDefault="00BE7BFC" w:rsidP="00C758FA">
            <w:pPr>
              <w:jc w:val="center"/>
              <w:rPr>
                <w:rFonts w:eastAsia="標楷體"/>
                <w:b/>
              </w:rPr>
            </w:pPr>
            <w:r w:rsidRPr="00555F28">
              <w:rPr>
                <w:rFonts w:eastAsia="標楷體" w:hint="eastAsia"/>
                <w:b/>
              </w:rPr>
              <w:t>是否列入代表作</w:t>
            </w:r>
          </w:p>
        </w:tc>
      </w:tr>
      <w:tr w:rsidR="00BE7BFC" w:rsidRPr="00A938AA" w14:paraId="6BF51B73" w14:textId="77777777" w:rsidTr="00C012DA">
        <w:trPr>
          <w:trHeight w:val="567"/>
        </w:trPr>
        <w:tc>
          <w:tcPr>
            <w:tcW w:w="226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E78FC" w14:textId="03CED1E7" w:rsidR="00BE7BFC" w:rsidRPr="00A938AA" w:rsidRDefault="00BE7BFC" w:rsidP="00FE78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A6A6A6" w:themeColor="background1" w:themeShade="A6"/>
              </w:rPr>
              <w:t>B</w:t>
            </w:r>
            <w:r w:rsidRPr="00FE78B5">
              <w:rPr>
                <w:rFonts w:eastAsia="標楷體"/>
                <w:color w:val="A6A6A6" w:themeColor="background1" w:themeShade="A6"/>
              </w:rPr>
              <w:t>1</w:t>
            </w:r>
          </w:p>
        </w:tc>
        <w:tc>
          <w:tcPr>
            <w:tcW w:w="86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BDA6EF" w14:textId="77777777" w:rsidR="00BE7BFC" w:rsidRPr="00A938AA" w:rsidRDefault="00BE7BFC" w:rsidP="00FE78B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gridSpan w:val="2"/>
            <w:shd w:val="clear" w:color="auto" w:fill="FFFFFF" w:themeFill="background1"/>
            <w:vAlign w:val="center"/>
          </w:tcPr>
          <w:p w14:paraId="0D242BF3" w14:textId="5BB494CF" w:rsidR="00BE7BFC" w:rsidRPr="00A938AA" w:rsidRDefault="00BE7BFC" w:rsidP="00FE78B5">
            <w:pPr>
              <w:jc w:val="center"/>
              <w:rPr>
                <w:rFonts w:eastAsia="標楷體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FB6B8EF" w14:textId="77777777" w:rsidR="00BE7BFC" w:rsidRPr="00A938AA" w:rsidRDefault="00BE7BFC" w:rsidP="00FE78B5">
            <w:pPr>
              <w:jc w:val="center"/>
              <w:rPr>
                <w:rFonts w:eastAsia="標楷體"/>
              </w:rPr>
            </w:pPr>
          </w:p>
        </w:tc>
        <w:tc>
          <w:tcPr>
            <w:tcW w:w="459" w:type="pct"/>
            <w:gridSpan w:val="2"/>
            <w:shd w:val="clear" w:color="auto" w:fill="FFFFFF" w:themeFill="background1"/>
            <w:vAlign w:val="center"/>
          </w:tcPr>
          <w:p w14:paraId="5FE17061" w14:textId="77777777" w:rsidR="00BE7BFC" w:rsidRPr="00A938AA" w:rsidRDefault="00BE7BFC" w:rsidP="00FE78B5">
            <w:pPr>
              <w:jc w:val="center"/>
              <w:rPr>
                <w:rFonts w:eastAsia="標楷體"/>
              </w:rPr>
            </w:pPr>
          </w:p>
        </w:tc>
        <w:tc>
          <w:tcPr>
            <w:tcW w:w="4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124FC" w14:textId="77777777" w:rsidR="00BE7BFC" w:rsidRPr="00A938AA" w:rsidRDefault="00BE7BFC" w:rsidP="00FE78B5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4B907" w14:textId="77777777" w:rsidR="00BE7BFC" w:rsidRPr="00A938AA" w:rsidRDefault="00BE7BFC" w:rsidP="00FE78B5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8C041" w14:textId="77777777" w:rsidR="00BE7BFC" w:rsidRPr="00555F28" w:rsidRDefault="00BE7BFC" w:rsidP="00FE78B5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44A56" w14:textId="77777777" w:rsidR="00BE7BFC" w:rsidRPr="00555F28" w:rsidRDefault="00BE7BFC" w:rsidP="00FE78B5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033F03" w14:textId="77777777" w:rsidR="00BE7BFC" w:rsidRPr="00555F28" w:rsidRDefault="00BE7BFC" w:rsidP="00E7197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690B2771" w14:textId="65952B6E" w:rsidR="00BE7BFC" w:rsidRPr="00555F28" w:rsidRDefault="00BE7BFC" w:rsidP="00BE7BFC">
            <w:pPr>
              <w:rPr>
                <w:rFonts w:eastAsia="標楷體"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BE7BFC" w:rsidRPr="00A938AA" w14:paraId="1CE7FC61" w14:textId="77777777" w:rsidTr="00C012DA">
        <w:trPr>
          <w:trHeight w:val="567"/>
        </w:trPr>
        <w:tc>
          <w:tcPr>
            <w:tcW w:w="226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AFF38" w14:textId="1D539231" w:rsidR="00BE7BFC" w:rsidRPr="00A938AA" w:rsidRDefault="00BE7BFC" w:rsidP="00FE78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A6A6A6" w:themeColor="background1" w:themeShade="A6"/>
              </w:rPr>
              <w:t>B</w:t>
            </w:r>
            <w:r w:rsidRPr="00FE78B5">
              <w:rPr>
                <w:rFonts w:eastAsia="標楷體"/>
                <w:color w:val="A6A6A6" w:themeColor="background1" w:themeShade="A6"/>
              </w:rPr>
              <w:t>2</w:t>
            </w:r>
          </w:p>
        </w:tc>
        <w:tc>
          <w:tcPr>
            <w:tcW w:w="86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391C42" w14:textId="77777777" w:rsidR="00BE7BFC" w:rsidRPr="00A938AA" w:rsidRDefault="00BE7BFC" w:rsidP="00FE78B5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gridSpan w:val="2"/>
            <w:shd w:val="clear" w:color="auto" w:fill="FFFFFF" w:themeFill="background1"/>
            <w:vAlign w:val="center"/>
          </w:tcPr>
          <w:p w14:paraId="4D8DC54F" w14:textId="2538D466" w:rsidR="00BE7BFC" w:rsidRPr="00A938AA" w:rsidRDefault="00BE7BFC" w:rsidP="00FE78B5">
            <w:pPr>
              <w:jc w:val="center"/>
              <w:rPr>
                <w:rFonts w:eastAsia="標楷體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2D749DB" w14:textId="77777777" w:rsidR="00BE7BFC" w:rsidRPr="00A938AA" w:rsidRDefault="00BE7BFC" w:rsidP="00FE78B5">
            <w:pPr>
              <w:jc w:val="center"/>
              <w:rPr>
                <w:rFonts w:eastAsia="標楷體"/>
              </w:rPr>
            </w:pPr>
          </w:p>
        </w:tc>
        <w:tc>
          <w:tcPr>
            <w:tcW w:w="459" w:type="pct"/>
            <w:gridSpan w:val="2"/>
            <w:shd w:val="clear" w:color="auto" w:fill="FFFFFF" w:themeFill="background1"/>
            <w:vAlign w:val="center"/>
          </w:tcPr>
          <w:p w14:paraId="28392E74" w14:textId="77777777" w:rsidR="00BE7BFC" w:rsidRPr="00A938AA" w:rsidRDefault="00BE7BFC" w:rsidP="00FE78B5">
            <w:pPr>
              <w:jc w:val="center"/>
              <w:rPr>
                <w:rFonts w:eastAsia="標楷體"/>
              </w:rPr>
            </w:pPr>
          </w:p>
        </w:tc>
        <w:tc>
          <w:tcPr>
            <w:tcW w:w="4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7CE17" w14:textId="77777777" w:rsidR="00BE7BFC" w:rsidRPr="00A938AA" w:rsidRDefault="00BE7BFC" w:rsidP="00FE78B5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A19CE" w14:textId="77777777" w:rsidR="00BE7BFC" w:rsidRPr="00A938AA" w:rsidRDefault="00BE7BFC" w:rsidP="00FE78B5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62EC9" w14:textId="77777777" w:rsidR="00BE7BFC" w:rsidRPr="00555F28" w:rsidRDefault="00BE7BFC" w:rsidP="00FE78B5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D9D2C" w14:textId="77777777" w:rsidR="00BE7BFC" w:rsidRPr="00555F28" w:rsidRDefault="00BE7BFC" w:rsidP="00FE78B5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B016E5" w14:textId="77777777" w:rsidR="00BE7BFC" w:rsidRPr="00555F28" w:rsidRDefault="00BE7BFC" w:rsidP="00E7197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236CB853" w14:textId="4C6B134D" w:rsidR="00BE7BFC" w:rsidRPr="00555F28" w:rsidRDefault="00BE7BFC" w:rsidP="00BE7BFC">
            <w:pPr>
              <w:rPr>
                <w:rFonts w:eastAsia="標楷體"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BE7BFC" w:rsidRPr="00A938AA" w14:paraId="531B8565" w14:textId="77777777" w:rsidTr="00C012DA">
        <w:trPr>
          <w:trHeight w:val="567"/>
        </w:trPr>
        <w:tc>
          <w:tcPr>
            <w:tcW w:w="226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9DFDF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86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C49EF5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gridSpan w:val="2"/>
            <w:shd w:val="clear" w:color="auto" w:fill="FFFFFF" w:themeFill="background1"/>
            <w:vAlign w:val="center"/>
          </w:tcPr>
          <w:p w14:paraId="7D9E1E30" w14:textId="35087030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5F90FC6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59" w:type="pct"/>
            <w:gridSpan w:val="2"/>
            <w:shd w:val="clear" w:color="auto" w:fill="FFFFFF" w:themeFill="background1"/>
            <w:vAlign w:val="center"/>
          </w:tcPr>
          <w:p w14:paraId="2EDEEDFB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C81DD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EC04C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6B748" w14:textId="77777777" w:rsidR="00BE7BFC" w:rsidRPr="00555F28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1FF9B" w14:textId="77777777" w:rsidR="00BE7BFC" w:rsidRPr="00555F28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D04F15" w14:textId="77777777" w:rsidR="00BE7BFC" w:rsidRPr="00555F28" w:rsidRDefault="00BE7BFC" w:rsidP="00E7197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5E53E23F" w14:textId="4C76B7DD" w:rsidR="00BE7BFC" w:rsidRPr="00555F28" w:rsidRDefault="00BE7BFC" w:rsidP="00BE7BFC">
            <w:pPr>
              <w:rPr>
                <w:rFonts w:eastAsia="標楷體"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BE7BFC" w:rsidRPr="00A938AA" w14:paraId="58236D41" w14:textId="77777777" w:rsidTr="00C012DA">
        <w:trPr>
          <w:trHeight w:val="567"/>
        </w:trPr>
        <w:tc>
          <w:tcPr>
            <w:tcW w:w="226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94CDB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86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7527AA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gridSpan w:val="2"/>
            <w:shd w:val="clear" w:color="auto" w:fill="FFFFFF" w:themeFill="background1"/>
            <w:vAlign w:val="center"/>
          </w:tcPr>
          <w:p w14:paraId="68664D3D" w14:textId="2A48AF2D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7AE1BA4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59" w:type="pct"/>
            <w:gridSpan w:val="2"/>
            <w:shd w:val="clear" w:color="auto" w:fill="FFFFFF" w:themeFill="background1"/>
            <w:vAlign w:val="center"/>
          </w:tcPr>
          <w:p w14:paraId="2D672D6F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6C068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041C1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10A80" w14:textId="77777777" w:rsidR="00BE7BFC" w:rsidRPr="00555F28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CADCA" w14:textId="77777777" w:rsidR="00BE7BFC" w:rsidRPr="00555F28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786DF5" w14:textId="77777777" w:rsidR="00BE7BFC" w:rsidRPr="00555F28" w:rsidRDefault="00BE7BFC" w:rsidP="00E7197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1CF75924" w14:textId="041F0D39" w:rsidR="00BE7BFC" w:rsidRPr="00555F28" w:rsidRDefault="00BE7BFC" w:rsidP="00BE7BFC">
            <w:pPr>
              <w:rPr>
                <w:rFonts w:eastAsia="標楷體"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BE7BFC" w:rsidRPr="00A938AA" w14:paraId="27ACE38A" w14:textId="77777777" w:rsidTr="00C012DA">
        <w:trPr>
          <w:trHeight w:val="567"/>
        </w:trPr>
        <w:tc>
          <w:tcPr>
            <w:tcW w:w="226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32C6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86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7BF8BF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gridSpan w:val="2"/>
            <w:shd w:val="clear" w:color="auto" w:fill="FFFFFF" w:themeFill="background1"/>
            <w:vAlign w:val="center"/>
          </w:tcPr>
          <w:p w14:paraId="7B5FBFCD" w14:textId="4265E7D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234E0E91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59" w:type="pct"/>
            <w:gridSpan w:val="2"/>
            <w:shd w:val="clear" w:color="auto" w:fill="FFFFFF" w:themeFill="background1"/>
            <w:vAlign w:val="center"/>
          </w:tcPr>
          <w:p w14:paraId="04918428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79DD7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F1A7F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6C1B8" w14:textId="77777777" w:rsidR="00BE7BFC" w:rsidRPr="00555F28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27BE6" w14:textId="77777777" w:rsidR="00BE7BFC" w:rsidRPr="00555F28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4B068C" w14:textId="77777777" w:rsidR="00BE7BFC" w:rsidRPr="00555F28" w:rsidRDefault="00BE7BFC" w:rsidP="00E7197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5C68485C" w14:textId="7746E8BC" w:rsidR="00BE7BFC" w:rsidRPr="00555F28" w:rsidRDefault="00BE7BFC" w:rsidP="00BE7BFC">
            <w:pPr>
              <w:rPr>
                <w:rFonts w:eastAsia="標楷體"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BE7BFC" w:rsidRPr="00A938AA" w14:paraId="4D614843" w14:textId="77777777" w:rsidTr="00C012DA">
        <w:trPr>
          <w:trHeight w:val="567"/>
        </w:trPr>
        <w:tc>
          <w:tcPr>
            <w:tcW w:w="226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F11D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86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A3533B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gridSpan w:val="2"/>
            <w:shd w:val="clear" w:color="auto" w:fill="FFFFFF" w:themeFill="background1"/>
            <w:vAlign w:val="center"/>
          </w:tcPr>
          <w:p w14:paraId="15ABA00F" w14:textId="38043649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74280D9A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59" w:type="pct"/>
            <w:gridSpan w:val="2"/>
            <w:shd w:val="clear" w:color="auto" w:fill="FFFFFF" w:themeFill="background1"/>
            <w:vAlign w:val="center"/>
          </w:tcPr>
          <w:p w14:paraId="3F9EC8F4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003CB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E63B4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18DEB" w14:textId="77777777" w:rsidR="00BE7BFC" w:rsidRPr="00555F28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E2FEA" w14:textId="77777777" w:rsidR="00BE7BFC" w:rsidRPr="00555F28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5B5B8C" w14:textId="77777777" w:rsidR="00BE7BFC" w:rsidRPr="00555F28" w:rsidRDefault="00BE7BFC" w:rsidP="00E7197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3873CBE1" w14:textId="29D3EF3D" w:rsidR="00BE7BFC" w:rsidRPr="00555F28" w:rsidRDefault="00BE7BFC" w:rsidP="00BE7BFC">
            <w:pPr>
              <w:rPr>
                <w:rFonts w:eastAsia="標楷體"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BE7BFC" w:rsidRPr="00A938AA" w14:paraId="601BA68E" w14:textId="77777777" w:rsidTr="00C012DA">
        <w:trPr>
          <w:trHeight w:val="567"/>
        </w:trPr>
        <w:tc>
          <w:tcPr>
            <w:tcW w:w="226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DB6DA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866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5C82E3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13" w:type="pct"/>
            <w:gridSpan w:val="2"/>
            <w:shd w:val="clear" w:color="auto" w:fill="FFFFFF" w:themeFill="background1"/>
            <w:vAlign w:val="center"/>
          </w:tcPr>
          <w:p w14:paraId="6D16396B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08A5C0ED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59" w:type="pct"/>
            <w:gridSpan w:val="2"/>
            <w:shd w:val="clear" w:color="auto" w:fill="FFFFFF" w:themeFill="background1"/>
            <w:vAlign w:val="center"/>
          </w:tcPr>
          <w:p w14:paraId="59E6EBBC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6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E6883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C1B90" w14:textId="77777777" w:rsidR="00BE7BFC" w:rsidRPr="00A938AA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1B33" w14:textId="77777777" w:rsidR="00BE7BFC" w:rsidRPr="00555F28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12607" w14:textId="77777777" w:rsidR="00BE7BFC" w:rsidRPr="00555F28" w:rsidRDefault="00BE7BFC" w:rsidP="00C758FA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8DC7DC" w14:textId="77777777" w:rsidR="00BE7BFC" w:rsidRPr="00555F28" w:rsidRDefault="00BE7BFC" w:rsidP="00E7197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722A696E" w14:textId="54390E73" w:rsidR="00BE7BFC" w:rsidRPr="00555F28" w:rsidRDefault="00BE7BFC" w:rsidP="00BE7BFC">
            <w:pPr>
              <w:rPr>
                <w:rFonts w:eastAsia="標楷體"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C012DA" w:rsidRPr="00A938AA" w14:paraId="74AA1C5A" w14:textId="77777777" w:rsidTr="00C012DA">
        <w:trPr>
          <w:trHeight w:val="1020"/>
        </w:trPr>
        <w:tc>
          <w:tcPr>
            <w:tcW w:w="675" w:type="pct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956F8" w14:textId="5EC8AEDE" w:rsidR="000A4914" w:rsidRPr="00E81AC7" w:rsidRDefault="000A4914" w:rsidP="00C012DA">
            <w:pPr>
              <w:jc w:val="center"/>
              <w:rPr>
                <w:rFonts w:eastAsia="標楷體"/>
                <w:sz w:val="28"/>
              </w:rPr>
            </w:pPr>
            <w:r w:rsidRPr="00E81AC7">
              <w:rPr>
                <w:rFonts w:eastAsia="標楷體" w:hint="eastAsia"/>
                <w:b/>
                <w:sz w:val="28"/>
              </w:rPr>
              <w:t>產總小計</w:t>
            </w:r>
          </w:p>
        </w:tc>
        <w:tc>
          <w:tcPr>
            <w:tcW w:w="675" w:type="pct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A1858" w14:textId="77777777" w:rsidR="000A4914" w:rsidRPr="00E81AC7" w:rsidRDefault="000A4914" w:rsidP="00C012DA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75" w:type="pct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B4E746" w14:textId="53E96CC3" w:rsidR="000A4914" w:rsidRPr="00E81AC7" w:rsidRDefault="000A4914" w:rsidP="00C012DA">
            <w:pPr>
              <w:jc w:val="center"/>
              <w:rPr>
                <w:rFonts w:eastAsia="標楷體"/>
                <w:sz w:val="28"/>
              </w:rPr>
            </w:pPr>
            <w:r w:rsidRPr="00E81AC7">
              <w:rPr>
                <w:rFonts w:eastAsia="標楷體" w:hint="eastAsia"/>
                <w:b/>
                <w:sz w:val="28"/>
              </w:rPr>
              <w:t>系教評小計</w:t>
            </w:r>
          </w:p>
        </w:tc>
        <w:tc>
          <w:tcPr>
            <w:tcW w:w="675" w:type="pct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7FA970AE" w14:textId="27A87D3D" w:rsidR="000A4914" w:rsidRPr="00831039" w:rsidRDefault="000A4914" w:rsidP="00C758FA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10" w:type="pct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auto"/>
            <w:vAlign w:val="center"/>
          </w:tcPr>
          <w:p w14:paraId="2254BB19" w14:textId="77777777" w:rsidR="000A4914" w:rsidRDefault="000A4914" w:rsidP="00C758FA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</w:rPr>
            </w:pPr>
            <w:proofErr w:type="gramStart"/>
            <w:r w:rsidRPr="008213A7">
              <w:rPr>
                <w:rFonts w:eastAsia="標楷體" w:hint="eastAsia"/>
                <w:b/>
                <w:sz w:val="32"/>
              </w:rPr>
              <w:t>產學智財</w:t>
            </w:r>
            <w:proofErr w:type="gramEnd"/>
            <w:r w:rsidRPr="008213A7">
              <w:rPr>
                <w:rFonts w:eastAsia="標楷體" w:hint="eastAsia"/>
                <w:b/>
                <w:sz w:val="32"/>
              </w:rPr>
              <w:t>營運總中心</w:t>
            </w:r>
          </w:p>
          <w:p w14:paraId="279A7989" w14:textId="77777777" w:rsidR="000A4914" w:rsidRPr="00831039" w:rsidRDefault="000A4914" w:rsidP="00C758FA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 w:rsidRPr="00354DF0">
              <w:rPr>
                <w:rFonts w:eastAsia="標楷體" w:hint="eastAsia"/>
                <w:b/>
                <w:sz w:val="32"/>
              </w:rPr>
              <w:t>智</w:t>
            </w:r>
            <w:proofErr w:type="gramStart"/>
            <w:r w:rsidRPr="00354DF0">
              <w:rPr>
                <w:rFonts w:eastAsia="標楷體" w:hint="eastAsia"/>
                <w:b/>
                <w:sz w:val="32"/>
              </w:rPr>
              <w:t>權技轉組</w:t>
            </w:r>
            <w:proofErr w:type="gramEnd"/>
            <w:r>
              <w:rPr>
                <w:rFonts w:eastAsia="標楷體" w:hint="eastAsia"/>
                <w:b/>
                <w:sz w:val="32"/>
              </w:rPr>
              <w:t>承辦人</w:t>
            </w:r>
          </w:p>
        </w:tc>
        <w:tc>
          <w:tcPr>
            <w:tcW w:w="1290" w:type="pct"/>
            <w:gridSpan w:val="3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6C35533C" w14:textId="77777777" w:rsidR="000A4914" w:rsidRPr="00921394" w:rsidRDefault="000A4914" w:rsidP="00C758FA">
            <w:pPr>
              <w:snapToGrid w:val="0"/>
              <w:jc w:val="both"/>
              <w:rPr>
                <w:rFonts w:eastAsia="標楷體"/>
                <w:b/>
              </w:rPr>
            </w:pPr>
            <w:r w:rsidRPr="00921394">
              <w:rPr>
                <w:rFonts w:ascii="標楷體" w:eastAsia="標楷體" w:hAnsi="標楷體" w:hint="eastAsia"/>
                <w:b/>
              </w:rPr>
              <w:t>□</w:t>
            </w:r>
            <w:r w:rsidRPr="00921394">
              <w:rPr>
                <w:rFonts w:eastAsia="標楷體" w:hint="eastAsia"/>
                <w:b/>
              </w:rPr>
              <w:t>確認無誤</w:t>
            </w:r>
          </w:p>
          <w:p w14:paraId="54C7162A" w14:textId="77777777" w:rsidR="000A4914" w:rsidRPr="005E7BB9" w:rsidRDefault="000A4914" w:rsidP="00C758FA">
            <w:pPr>
              <w:snapToGrid w:val="0"/>
              <w:jc w:val="both"/>
              <w:rPr>
                <w:rFonts w:eastAsia="標楷體"/>
                <w:u w:val="single"/>
              </w:rPr>
            </w:pPr>
            <w:r w:rsidRPr="00921394">
              <w:rPr>
                <w:rFonts w:ascii="標楷體" w:eastAsia="標楷體" w:hAnsi="標楷體" w:hint="eastAsia"/>
                <w:b/>
              </w:rPr>
              <w:t>□需修正</w:t>
            </w:r>
            <w:r w:rsidRPr="00921394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</w:t>
            </w:r>
            <w:r w:rsidRPr="00921394">
              <w:rPr>
                <w:rFonts w:eastAsia="標楷體" w:hint="eastAsia"/>
                <w:b/>
              </w:rPr>
              <w:t xml:space="preserve"> </w:t>
            </w:r>
            <w:r w:rsidRPr="00921394">
              <w:rPr>
                <w:rFonts w:eastAsia="標楷體" w:hint="eastAsia"/>
                <w:b/>
                <w:u w:val="single"/>
              </w:rPr>
              <w:t xml:space="preserve">                 </w:t>
            </w:r>
          </w:p>
        </w:tc>
      </w:tr>
    </w:tbl>
    <w:p w14:paraId="3D0E9365" w14:textId="77777777" w:rsidR="00D605FA" w:rsidRDefault="00D605FA" w:rsidP="00D605FA">
      <w:pPr>
        <w:widowControl/>
      </w:pPr>
      <w:r>
        <w:br w:type="page"/>
      </w:r>
    </w:p>
    <w:tbl>
      <w:tblPr>
        <w:tblStyle w:val="a3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05"/>
        <w:gridCol w:w="1126"/>
        <w:gridCol w:w="179"/>
        <w:gridCol w:w="1329"/>
        <w:gridCol w:w="370"/>
        <w:gridCol w:w="1419"/>
        <w:gridCol w:w="1416"/>
        <w:gridCol w:w="1277"/>
        <w:gridCol w:w="1419"/>
        <w:gridCol w:w="993"/>
        <w:gridCol w:w="1413"/>
        <w:gridCol w:w="210"/>
        <w:gridCol w:w="1777"/>
        <w:gridCol w:w="1989"/>
      </w:tblGrid>
      <w:tr w:rsidR="00D605FA" w14:paraId="0C35EB71" w14:textId="77777777" w:rsidTr="00C758FA">
        <w:trPr>
          <w:trHeight w:val="1130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3395657" w14:textId="0DBB76B4" w:rsidR="00D605FA" w:rsidRPr="001D1E61" w:rsidRDefault="007A6DCB" w:rsidP="00C758FA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color w:val="000000" w:themeColor="text1"/>
                <w:sz w:val="28"/>
              </w:rPr>
            </w:pPr>
            <w:r w:rsidRPr="004846D1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C</w:t>
            </w:r>
            <w:r w:rsidRPr="004846D1">
              <w:rPr>
                <w:rFonts w:eastAsia="標楷體" w:hint="eastAsia"/>
                <w:b/>
                <w:color w:val="000000" w:themeColor="text1"/>
                <w:sz w:val="28"/>
              </w:rPr>
              <w:t>．</w:t>
            </w:r>
            <w:r w:rsidR="00D605FA" w:rsidRPr="001D1E61">
              <w:rPr>
                <w:rFonts w:eastAsia="標楷體" w:hint="eastAsia"/>
                <w:b/>
                <w:color w:val="000000" w:themeColor="text1"/>
                <w:sz w:val="28"/>
              </w:rPr>
              <w:t>產學計畫：</w:t>
            </w:r>
          </w:p>
          <w:p w14:paraId="79B240D6" w14:textId="3A4FFCD1" w:rsidR="00D605FA" w:rsidRPr="001D1E61" w:rsidRDefault="00D605FA" w:rsidP="00C758FA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Theme="minorHAnsi" w:cs="標楷體"/>
                <w:color w:val="000000" w:themeColor="text1"/>
                <w:kern w:val="0"/>
                <w:sz w:val="20"/>
              </w:rPr>
            </w:pPr>
            <w:r w:rsidRPr="001D1E61">
              <w:rPr>
                <w:rFonts w:ascii="標楷體" w:eastAsia="標楷體" w:hAnsiTheme="minorHAnsi" w:cs="標楷體" w:hint="eastAsia"/>
                <w:color w:val="000000" w:themeColor="text1"/>
                <w:kern w:val="0"/>
                <w:sz w:val="20"/>
              </w:rPr>
              <w:t>需與送審人任教領域有關，且屬技術</w:t>
            </w:r>
            <w:r w:rsidR="00592A91" w:rsidRPr="001D1E61">
              <w:rPr>
                <w:rFonts w:ascii="標楷體" w:eastAsia="標楷體" w:hAnsi="標楷體" w:hint="eastAsia"/>
                <w:color w:val="000000" w:themeColor="text1"/>
                <w:sz w:val="20"/>
              </w:rPr>
              <w:t>開發</w:t>
            </w:r>
            <w:r w:rsidRPr="001D1E61">
              <w:rPr>
                <w:rFonts w:ascii="標楷體" w:eastAsia="標楷體" w:hAnsiTheme="minorHAnsi" w:cs="標楷體" w:hint="eastAsia"/>
                <w:color w:val="000000" w:themeColor="text1"/>
                <w:kern w:val="0"/>
                <w:sz w:val="20"/>
              </w:rPr>
              <w:t>、技能開發，及</w:t>
            </w:r>
            <w:r w:rsidR="001C3072" w:rsidRPr="001C3072">
              <w:rPr>
                <w:rFonts w:ascii="標楷體" w:eastAsia="標楷體" w:hAnsiTheme="minorHAnsi" w:cs="標楷體" w:hint="eastAsia"/>
                <w:b/>
                <w:color w:val="FF0000"/>
                <w:kern w:val="0"/>
                <w:sz w:val="20"/>
              </w:rPr>
              <w:t>不包含人才培育相關計畫</w:t>
            </w:r>
            <w:r w:rsidRPr="001D1E61">
              <w:rPr>
                <w:rFonts w:ascii="標楷體" w:eastAsia="標楷體" w:hAnsiTheme="minorHAnsi" w:cs="標楷體" w:hint="eastAsia"/>
                <w:b/>
                <w:color w:val="000000" w:themeColor="text1"/>
                <w:kern w:val="0"/>
                <w:sz w:val="20"/>
              </w:rPr>
              <w:t>等</w:t>
            </w:r>
            <w:r w:rsidRPr="001D1E61">
              <w:rPr>
                <w:rFonts w:ascii="標楷體" w:eastAsia="標楷體" w:hAnsiTheme="minorHAnsi" w:cs="標楷體" w:hint="eastAsia"/>
                <w:color w:val="000000" w:themeColor="text1"/>
                <w:kern w:val="0"/>
                <w:sz w:val="20"/>
              </w:rPr>
              <w:t>。產學計畫門檻分數之計分認定，</w:t>
            </w:r>
            <w:proofErr w:type="gramStart"/>
            <w:r w:rsidRPr="001D1E61">
              <w:rPr>
                <w:rFonts w:ascii="標楷體" w:eastAsia="標楷體" w:hAnsiTheme="minorHAnsi" w:cs="標楷體" w:hint="eastAsia"/>
                <w:color w:val="000000" w:themeColor="text1"/>
                <w:kern w:val="0"/>
                <w:sz w:val="20"/>
              </w:rPr>
              <w:t>採</w:t>
            </w:r>
            <w:proofErr w:type="gramEnd"/>
            <w:r w:rsidRPr="001D1E61">
              <w:rPr>
                <w:rFonts w:ascii="標楷體" w:eastAsia="標楷體" w:hAnsiTheme="minorHAnsi" w:cs="標楷體" w:hint="eastAsia"/>
                <w:color w:val="000000" w:themeColor="text1"/>
                <w:kern w:val="0"/>
                <w:sz w:val="20"/>
              </w:rPr>
              <w:t>以下計算方式，由申請人擇優採計：</w:t>
            </w:r>
            <w:r w:rsidRPr="001D1E61">
              <w:rPr>
                <w:rFonts w:ascii="標楷體" w:eastAsia="標楷體" w:hAnsiTheme="minorHAnsi" w:cs="標楷體"/>
                <w:color w:val="000000" w:themeColor="text1"/>
                <w:kern w:val="0"/>
                <w:sz w:val="20"/>
              </w:rPr>
              <w:t xml:space="preserve"> </w:t>
            </w:r>
          </w:p>
          <w:p w14:paraId="466E4E0C" w14:textId="5A20A00A" w:rsidR="00D605FA" w:rsidRPr="001C3072" w:rsidRDefault="00D605FA" w:rsidP="00C758FA">
            <w:pPr>
              <w:autoSpaceDE w:val="0"/>
              <w:autoSpaceDN w:val="0"/>
              <w:adjustRightInd w:val="0"/>
              <w:snapToGrid w:val="0"/>
              <w:rPr>
                <w:rFonts w:ascii="新細明體o浡渀." w:eastAsia="新細明體o浡渀." w:cs="新細明體o浡渀."/>
                <w:b/>
                <w:color w:val="FF0000"/>
                <w:kern w:val="0"/>
                <w:sz w:val="20"/>
              </w:rPr>
            </w:pPr>
            <w:r w:rsidRPr="001D1E61">
              <w:rPr>
                <w:rFonts w:eastAsia="標楷體"/>
                <w:color w:val="000000" w:themeColor="text1"/>
                <w:kern w:val="0"/>
                <w:sz w:val="20"/>
              </w:rPr>
              <w:t>(1)</w:t>
            </w:r>
            <w:r w:rsidRPr="001D1E61">
              <w:rPr>
                <w:rFonts w:ascii="標楷體" w:eastAsia="標楷體" w:cs="標楷體" w:hint="eastAsia"/>
                <w:color w:val="000000" w:themeColor="text1"/>
                <w:kern w:val="0"/>
                <w:sz w:val="20"/>
              </w:rPr>
              <w:t>以管理費</w:t>
            </w:r>
            <w:r w:rsidR="00D919C2" w:rsidRPr="001D1E61">
              <w:rPr>
                <w:rFonts w:ascii="標楷體" w:eastAsia="標楷體" w:cs="標楷體" w:hint="eastAsia"/>
                <w:color w:val="000000" w:themeColor="text1"/>
                <w:kern w:val="0"/>
                <w:sz w:val="20"/>
              </w:rPr>
              <w:t>(含雜項作業費)</w:t>
            </w:r>
            <w:r w:rsidRPr="001D1E61">
              <w:rPr>
                <w:rFonts w:ascii="標楷體" w:eastAsia="標楷體" w:cs="標楷體" w:hint="eastAsia"/>
                <w:color w:val="000000" w:themeColor="text1"/>
                <w:kern w:val="0"/>
                <w:sz w:val="20"/>
              </w:rPr>
              <w:t>每</w:t>
            </w:r>
            <w:r w:rsidRPr="001D1E61">
              <w:rPr>
                <w:rFonts w:eastAsia="標楷體"/>
                <w:color w:val="000000" w:themeColor="text1"/>
                <w:kern w:val="0"/>
                <w:sz w:val="20"/>
              </w:rPr>
              <w:t>1</w:t>
            </w:r>
            <w:r w:rsidRPr="001D1E61">
              <w:rPr>
                <w:rFonts w:ascii="標楷體" w:eastAsia="標楷體" w:cs="標楷體" w:hint="eastAsia"/>
                <w:color w:val="000000" w:themeColor="text1"/>
                <w:kern w:val="0"/>
                <w:sz w:val="20"/>
              </w:rPr>
              <w:t>萬元計</w:t>
            </w:r>
            <w:r w:rsidRPr="001D1E61">
              <w:rPr>
                <w:rFonts w:eastAsia="標楷體"/>
                <w:color w:val="000000" w:themeColor="text1"/>
                <w:kern w:val="0"/>
                <w:sz w:val="20"/>
              </w:rPr>
              <w:t>0.4</w:t>
            </w:r>
            <w:r w:rsidRPr="001D1E61">
              <w:rPr>
                <w:rFonts w:ascii="標楷體" w:eastAsia="標楷體" w:cs="標楷體" w:hint="eastAsia"/>
                <w:color w:val="000000" w:themeColor="text1"/>
                <w:kern w:val="0"/>
                <w:sz w:val="20"/>
              </w:rPr>
              <w:t>分，</w:t>
            </w:r>
            <w:proofErr w:type="gramStart"/>
            <w:r w:rsidRPr="001D1E61">
              <w:rPr>
                <w:rFonts w:ascii="標楷體" w:eastAsia="標楷體" w:cs="標楷體" w:hint="eastAsia"/>
                <w:color w:val="000000" w:themeColor="text1"/>
                <w:kern w:val="0"/>
                <w:sz w:val="20"/>
              </w:rPr>
              <w:t>採</w:t>
            </w:r>
            <w:proofErr w:type="gramEnd"/>
            <w:r w:rsidRPr="001D1E61">
              <w:rPr>
                <w:rFonts w:ascii="標楷體" w:eastAsia="標楷體" w:cs="標楷體" w:hint="eastAsia"/>
                <w:color w:val="000000" w:themeColor="text1"/>
                <w:kern w:val="0"/>
                <w:sz w:val="20"/>
              </w:rPr>
              <w:t>金額比例計分</w:t>
            </w:r>
            <w:r w:rsidRPr="001D1E61">
              <w:rPr>
                <w:rFonts w:ascii="新細明體o浡渀." w:eastAsia="新細明體o浡渀." w:cs="新細明體o浡渀." w:hint="eastAsia"/>
                <w:color w:val="000000" w:themeColor="text1"/>
                <w:kern w:val="0"/>
                <w:sz w:val="20"/>
              </w:rPr>
              <w:t>。</w:t>
            </w:r>
          </w:p>
          <w:p w14:paraId="4C42BDDA" w14:textId="28EB3222" w:rsidR="003F2C81" w:rsidRPr="001D1E61" w:rsidRDefault="003F2C81" w:rsidP="00C758FA">
            <w:pPr>
              <w:autoSpaceDE w:val="0"/>
              <w:autoSpaceDN w:val="0"/>
              <w:adjustRightInd w:val="0"/>
              <w:snapToGrid w:val="0"/>
              <w:rPr>
                <w:rFonts w:ascii="新細明體o浡渀." w:eastAsia="新細明體o浡渀." w:cs="新細明體o浡渀."/>
                <w:color w:val="000000" w:themeColor="text1"/>
                <w:kern w:val="0"/>
                <w:sz w:val="20"/>
              </w:rPr>
            </w:pPr>
            <w:r w:rsidRPr="001D1E61">
              <w:rPr>
                <w:rFonts w:ascii="新細明體o浡渀." w:eastAsia="新細明體o浡渀." w:cs="新細明體o浡渀." w:hint="eastAsia"/>
                <w:color w:val="000000" w:themeColor="text1"/>
                <w:kern w:val="0"/>
                <w:sz w:val="20"/>
              </w:rPr>
              <w:t>(2)</w:t>
            </w:r>
            <w:r w:rsidRPr="001D1E61">
              <w:rPr>
                <w:rFonts w:ascii="標楷體" w:eastAsia="標楷體" w:cs="標楷體" w:hint="eastAsia"/>
                <w:color w:val="000000" w:themeColor="text1"/>
                <w:kern w:val="0"/>
                <w:sz w:val="20"/>
              </w:rPr>
              <w:t>以計畫金額每</w:t>
            </w:r>
            <w:r w:rsidRPr="001D1E61">
              <w:rPr>
                <w:rFonts w:eastAsia="標楷體"/>
                <w:color w:val="000000" w:themeColor="text1"/>
                <w:kern w:val="0"/>
                <w:sz w:val="20"/>
              </w:rPr>
              <w:t>1</w:t>
            </w:r>
            <w:r w:rsidRPr="001D1E61">
              <w:rPr>
                <w:rFonts w:ascii="標楷體" w:eastAsia="標楷體" w:cs="標楷體" w:hint="eastAsia"/>
                <w:color w:val="000000" w:themeColor="text1"/>
                <w:kern w:val="0"/>
                <w:sz w:val="20"/>
              </w:rPr>
              <w:t>萬元</w:t>
            </w:r>
            <w:r w:rsidRPr="001D1E61">
              <w:rPr>
                <w:rFonts w:eastAsia="標楷體"/>
                <w:color w:val="000000" w:themeColor="text1"/>
                <w:kern w:val="0"/>
                <w:sz w:val="20"/>
              </w:rPr>
              <w:t>0.02</w:t>
            </w:r>
            <w:r w:rsidRPr="001D1E61">
              <w:rPr>
                <w:rFonts w:ascii="標楷體" w:eastAsia="標楷體" w:cs="標楷體" w:hint="eastAsia"/>
                <w:color w:val="000000" w:themeColor="text1"/>
                <w:kern w:val="0"/>
                <w:sz w:val="20"/>
              </w:rPr>
              <w:t>分，</w:t>
            </w:r>
            <w:proofErr w:type="gramStart"/>
            <w:r w:rsidRPr="001D1E61">
              <w:rPr>
                <w:rFonts w:ascii="標楷體" w:eastAsia="標楷體" w:cs="標楷體" w:hint="eastAsia"/>
                <w:color w:val="000000" w:themeColor="text1"/>
                <w:kern w:val="0"/>
                <w:sz w:val="20"/>
              </w:rPr>
              <w:t>採</w:t>
            </w:r>
            <w:proofErr w:type="gramEnd"/>
            <w:r w:rsidRPr="001D1E61">
              <w:rPr>
                <w:rFonts w:ascii="標楷體" w:eastAsia="標楷體" w:cs="標楷體" w:hint="eastAsia"/>
                <w:color w:val="000000" w:themeColor="text1"/>
                <w:kern w:val="0"/>
                <w:sz w:val="20"/>
              </w:rPr>
              <w:t>金額比例計分。</w:t>
            </w:r>
          </w:p>
          <w:p w14:paraId="10B50964" w14:textId="30A88B88" w:rsidR="003F2C81" w:rsidRPr="001D1E61" w:rsidRDefault="003F2C81" w:rsidP="009F0755">
            <w:pPr>
              <w:snapToGrid w:val="0"/>
              <w:spacing w:afterLines="50" w:after="180"/>
              <w:rPr>
                <w:rFonts w:ascii="標楷體" w:eastAsia="標楷體" w:cs="標楷體"/>
                <w:color w:val="000000" w:themeColor="text1"/>
                <w:kern w:val="0"/>
                <w:sz w:val="20"/>
              </w:rPr>
            </w:pPr>
            <w:r w:rsidRPr="001D1E61">
              <w:rPr>
                <w:rFonts w:eastAsia="新細明體o浡渀."/>
                <w:color w:val="000000" w:themeColor="text1"/>
                <w:kern w:val="0"/>
                <w:sz w:val="20"/>
              </w:rPr>
              <w:t>(</w:t>
            </w:r>
            <w:r w:rsidRPr="001D1E61">
              <w:rPr>
                <w:rFonts w:eastAsia="新細明體o浡渀." w:hint="eastAsia"/>
                <w:color w:val="000000" w:themeColor="text1"/>
                <w:kern w:val="0"/>
                <w:sz w:val="20"/>
              </w:rPr>
              <w:t>3</w:t>
            </w:r>
            <w:r w:rsidR="00D605FA" w:rsidRPr="001D1E61">
              <w:rPr>
                <w:rFonts w:eastAsia="新細明體o浡渀."/>
                <w:color w:val="000000" w:themeColor="text1"/>
                <w:kern w:val="0"/>
                <w:sz w:val="20"/>
              </w:rPr>
              <w:t>)</w:t>
            </w:r>
            <w:r w:rsidR="009F0755" w:rsidRPr="001D1E61">
              <w:rPr>
                <w:rFonts w:eastAsia="標楷體" w:hint="eastAsia"/>
                <w:color w:val="000000" w:themeColor="text1"/>
                <w:sz w:val="20"/>
              </w:rPr>
              <w:t>送審人所提列之計畫分配比例若與產學合作組留存之「義守大學產官學</w:t>
            </w:r>
            <w:proofErr w:type="gramStart"/>
            <w:r w:rsidR="009F0755" w:rsidRPr="001D1E61">
              <w:rPr>
                <w:rFonts w:eastAsia="標楷體" w:hint="eastAsia"/>
                <w:color w:val="000000" w:themeColor="text1"/>
                <w:sz w:val="20"/>
              </w:rPr>
              <w:t>研</w:t>
            </w:r>
            <w:proofErr w:type="gramEnd"/>
            <w:r w:rsidR="009F0755" w:rsidRPr="001D1E61">
              <w:rPr>
                <w:rFonts w:eastAsia="標楷體" w:hint="eastAsia"/>
                <w:color w:val="000000" w:themeColor="text1"/>
                <w:sz w:val="20"/>
              </w:rPr>
              <w:t>計畫金額</w:t>
            </w:r>
            <w:r w:rsidR="009F0755" w:rsidRPr="001D1E61">
              <w:rPr>
                <w:rFonts w:eastAsia="標楷體"/>
                <w:color w:val="000000" w:themeColor="text1"/>
                <w:sz w:val="20"/>
              </w:rPr>
              <w:t>(</w:t>
            </w:r>
            <w:r w:rsidR="009F0755" w:rsidRPr="001D1E61">
              <w:rPr>
                <w:rFonts w:eastAsia="標楷體" w:hint="eastAsia"/>
                <w:color w:val="000000" w:themeColor="text1"/>
                <w:sz w:val="20"/>
              </w:rPr>
              <w:t>含管理費</w:t>
            </w:r>
            <w:r w:rsidR="009F0755" w:rsidRPr="001D1E61">
              <w:rPr>
                <w:rFonts w:eastAsia="標楷體"/>
                <w:color w:val="000000" w:themeColor="text1"/>
                <w:sz w:val="20"/>
              </w:rPr>
              <w:t>)</w:t>
            </w:r>
            <w:r w:rsidR="009F0755" w:rsidRPr="001D1E61">
              <w:rPr>
                <w:rFonts w:eastAsia="標楷體" w:hint="eastAsia"/>
                <w:color w:val="000000" w:themeColor="text1"/>
                <w:sz w:val="20"/>
              </w:rPr>
              <w:t>分配確認表或產學合作承辦書」不符時，則</w:t>
            </w:r>
            <w:r w:rsidR="009F0755" w:rsidRPr="001D1E61">
              <w:rPr>
                <w:rFonts w:eastAsia="標楷體" w:hint="eastAsia"/>
                <w:color w:val="000000" w:themeColor="text1"/>
                <w:sz w:val="20"/>
                <w:u w:val="single"/>
                <w:shd w:val="pct15" w:color="auto" w:fill="FFFFFF"/>
              </w:rPr>
              <w:t>以產學合作組留存文件之計劃分配比例做為審核的依據</w:t>
            </w:r>
            <w:r w:rsidRPr="001D1E61">
              <w:rPr>
                <w:rFonts w:eastAsia="標楷體"/>
                <w:color w:val="000000" w:themeColor="text1"/>
                <w:sz w:val="20"/>
              </w:rPr>
              <w:t>。</w:t>
            </w:r>
            <w:r w:rsidR="001C3072" w:rsidRPr="001C3072">
              <w:rPr>
                <w:rFonts w:eastAsia="標楷體"/>
                <w:b/>
                <w:color w:val="FF0000"/>
                <w:sz w:val="20"/>
              </w:rPr>
              <w:t>產官學</w:t>
            </w:r>
            <w:proofErr w:type="gramStart"/>
            <w:r w:rsidR="001C3072" w:rsidRPr="001C3072">
              <w:rPr>
                <w:rFonts w:eastAsia="標楷體"/>
                <w:b/>
                <w:color w:val="FF0000"/>
                <w:sz w:val="20"/>
              </w:rPr>
              <w:t>研</w:t>
            </w:r>
            <w:proofErr w:type="gramEnd"/>
            <w:r w:rsidR="001C3072" w:rsidRPr="001C3072">
              <w:rPr>
                <w:rFonts w:eastAsia="標楷體"/>
                <w:b/>
                <w:color w:val="FF0000"/>
                <w:sz w:val="20"/>
              </w:rPr>
              <w:t>計畫的管理費皆可採計，惟</w:t>
            </w:r>
            <w:r w:rsidR="001C3072" w:rsidRPr="001C3072">
              <w:rPr>
                <w:rFonts w:eastAsia="標楷體" w:hint="eastAsia"/>
                <w:b/>
                <w:color w:val="FF0000"/>
                <w:sz w:val="20"/>
              </w:rPr>
              <w:t>計</w:t>
            </w:r>
            <w:r w:rsidR="001C3072" w:rsidRPr="001C3072">
              <w:rPr>
                <w:rFonts w:eastAsia="標楷體"/>
                <w:b/>
                <w:color w:val="FF0000"/>
                <w:sz w:val="20"/>
              </w:rPr>
              <w:t>分仍以產學計畫為主，科技部</w:t>
            </w:r>
            <w:r w:rsidR="001C3072" w:rsidRPr="001C3072">
              <w:rPr>
                <w:rFonts w:eastAsia="標楷體" w:hint="eastAsia"/>
                <w:b/>
                <w:color w:val="FF0000"/>
                <w:sz w:val="20"/>
              </w:rPr>
              <w:t>專題</w:t>
            </w:r>
            <w:r w:rsidR="001C3072" w:rsidRPr="001C3072">
              <w:rPr>
                <w:rFonts w:eastAsia="標楷體"/>
                <w:b/>
                <w:color w:val="FF0000"/>
                <w:sz w:val="20"/>
              </w:rPr>
              <w:t>研究計畫採計分數以不超過百分之三十為限。</w:t>
            </w:r>
          </w:p>
        </w:tc>
      </w:tr>
      <w:tr w:rsidR="002164CD" w:rsidRPr="00626278" w14:paraId="4B98A9C6" w14:textId="77777777" w:rsidTr="002164CD">
        <w:trPr>
          <w:trHeight w:val="794"/>
        </w:trPr>
        <w:tc>
          <w:tcPr>
            <w:tcW w:w="164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604AD" w14:textId="342514EC" w:rsidR="00026515" w:rsidRPr="004846D1" w:rsidRDefault="00026515" w:rsidP="0002651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4846D1">
              <w:rPr>
                <w:rFonts w:eastAsia="標楷體" w:hint="eastAsia"/>
                <w:b/>
                <w:color w:val="000000" w:themeColor="text1"/>
              </w:rPr>
              <w:t>項次</w:t>
            </w:r>
          </w:p>
        </w:tc>
        <w:tc>
          <w:tcPr>
            <w:tcW w:w="42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62A9B2" w14:textId="129B5D4F" w:rsidR="00026515" w:rsidRPr="004846D1" w:rsidRDefault="00026515" w:rsidP="00026515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846D1">
              <w:rPr>
                <w:rFonts w:eastAsia="標楷體" w:hint="eastAsia"/>
                <w:b/>
                <w:color w:val="000000" w:themeColor="text1"/>
              </w:rPr>
              <w:t>計畫編號</w:t>
            </w:r>
          </w:p>
        </w:tc>
        <w:tc>
          <w:tcPr>
            <w:tcW w:w="551" w:type="pct"/>
            <w:gridSpan w:val="2"/>
            <w:shd w:val="clear" w:color="auto" w:fill="FFFFFF" w:themeFill="background1"/>
            <w:vAlign w:val="center"/>
          </w:tcPr>
          <w:p w14:paraId="153E2449" w14:textId="38938504" w:rsidR="00026515" w:rsidRPr="001D1E61" w:rsidRDefault="00026515" w:rsidP="008D55E6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1D1E61">
              <w:rPr>
                <w:rFonts w:eastAsia="標楷體" w:hint="eastAsia"/>
                <w:b/>
                <w:color w:val="000000" w:themeColor="text1"/>
              </w:rPr>
              <w:t>計畫名稱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40620562" w14:textId="77777777" w:rsidR="00026515" w:rsidRPr="001D1E61" w:rsidRDefault="00026515" w:rsidP="008D55E6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1D1E61">
              <w:rPr>
                <w:rFonts w:eastAsia="標楷體" w:hint="eastAsia"/>
                <w:b/>
                <w:color w:val="000000" w:themeColor="text1"/>
              </w:rPr>
              <w:t>計畫執行</w:t>
            </w:r>
          </w:p>
          <w:p w14:paraId="56908234" w14:textId="0B756A2E" w:rsidR="00026515" w:rsidRPr="001D1E61" w:rsidRDefault="00026515" w:rsidP="008D55E6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1D1E61">
              <w:rPr>
                <w:rFonts w:eastAsia="標楷體" w:hint="eastAsia"/>
                <w:b/>
                <w:color w:val="000000" w:themeColor="text1"/>
              </w:rPr>
              <w:t>期</w:t>
            </w:r>
            <w:r w:rsidRPr="001D1E61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1D1E61">
              <w:rPr>
                <w:rFonts w:eastAsia="標楷體" w:hint="eastAsia"/>
                <w:b/>
                <w:color w:val="000000" w:themeColor="text1"/>
              </w:rPr>
              <w:t>間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0DD9D173" w14:textId="77777777" w:rsidR="00026515" w:rsidRPr="005E7BB9" w:rsidRDefault="00026515" w:rsidP="008D55E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5E7BB9">
              <w:rPr>
                <w:rFonts w:eastAsia="標楷體" w:hint="eastAsia"/>
                <w:b/>
              </w:rPr>
              <w:t>主持人</w:t>
            </w:r>
            <w:r>
              <w:rPr>
                <w:rFonts w:eastAsia="標楷體" w:hint="eastAsia"/>
                <w:b/>
              </w:rPr>
              <w:t>／</w:t>
            </w:r>
          </w:p>
          <w:p w14:paraId="6216E3C0" w14:textId="7844E7F0" w:rsidR="00026515" w:rsidRPr="001D1E61" w:rsidRDefault="00026515" w:rsidP="008D55E6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5E7BB9">
              <w:rPr>
                <w:rFonts w:eastAsia="標楷體" w:hint="eastAsia"/>
                <w:b/>
              </w:rPr>
              <w:t>共同主持人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71E37D0E" w14:textId="63822CCD" w:rsidR="00026515" w:rsidRPr="005E7BB9" w:rsidRDefault="00026515" w:rsidP="008D55E6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計畫分配比例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2718C7B4" w14:textId="77777777" w:rsidR="00026515" w:rsidRPr="005E7BB9" w:rsidRDefault="00026515" w:rsidP="008D55E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5E7BB9">
              <w:rPr>
                <w:rFonts w:eastAsia="標楷體" w:hint="eastAsia"/>
                <w:b/>
              </w:rPr>
              <w:t>計畫金額</w:t>
            </w:r>
          </w:p>
          <w:p w14:paraId="7CA83173" w14:textId="7CB1FA8F" w:rsidR="00026515" w:rsidRPr="005E7BB9" w:rsidRDefault="00026515" w:rsidP="008D55E6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管理費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B064F8F" w14:textId="5A28117B" w:rsidR="00026515" w:rsidRPr="005E7BB9" w:rsidRDefault="00026515" w:rsidP="008D55E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5E7BB9">
              <w:rPr>
                <w:rFonts w:eastAsia="標楷體" w:hint="eastAsia"/>
                <w:b/>
              </w:rPr>
              <w:t>得分</w:t>
            </w:r>
          </w:p>
        </w:tc>
        <w:tc>
          <w:tcPr>
            <w:tcW w:w="45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CBA96" w14:textId="51058769" w:rsidR="00026515" w:rsidRPr="00555F28" w:rsidRDefault="00026515" w:rsidP="002164CD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555F28">
              <w:rPr>
                <w:rFonts w:eastAsia="標楷體" w:hint="eastAsia"/>
                <w:b/>
              </w:rPr>
              <w:t>計畫屬性</w:t>
            </w: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9761" w14:textId="06FD2C25" w:rsidR="00026515" w:rsidRPr="00555F28" w:rsidRDefault="00026515" w:rsidP="008D55E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555F28">
              <w:rPr>
                <w:rFonts w:eastAsia="標楷體" w:hint="eastAsia"/>
                <w:b/>
              </w:rPr>
              <w:t>系教評覆核分數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26E7D6" w14:textId="0D0B4E99" w:rsidR="00026515" w:rsidRPr="00555F28" w:rsidRDefault="00026515" w:rsidP="008D55E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555F28">
              <w:rPr>
                <w:rFonts w:eastAsia="標楷體" w:hint="eastAsia"/>
                <w:b/>
              </w:rPr>
              <w:t>是否列入代表作</w:t>
            </w:r>
          </w:p>
        </w:tc>
      </w:tr>
      <w:tr w:rsidR="002164CD" w:rsidRPr="00626278" w14:paraId="020A01D3" w14:textId="77777777" w:rsidTr="002164CD">
        <w:trPr>
          <w:trHeight w:val="567"/>
        </w:trPr>
        <w:tc>
          <w:tcPr>
            <w:tcW w:w="164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5F123" w14:textId="4E29B74D" w:rsidR="00026515" w:rsidRPr="000C0D11" w:rsidRDefault="00026515" w:rsidP="00026515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color w:val="A6A6A6" w:themeColor="background1" w:themeShade="A6"/>
              </w:rPr>
              <w:t>C</w:t>
            </w:r>
            <w:r w:rsidRPr="00FE78B5">
              <w:rPr>
                <w:rFonts w:eastAsia="標楷體"/>
                <w:color w:val="A6A6A6" w:themeColor="background1" w:themeShade="A6"/>
              </w:rPr>
              <w:t>1</w:t>
            </w:r>
          </w:p>
        </w:tc>
        <w:tc>
          <w:tcPr>
            <w:tcW w:w="42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BE6425" w14:textId="77777777" w:rsidR="00026515" w:rsidRPr="000C0D11" w:rsidRDefault="00026515" w:rsidP="0002651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51" w:type="pct"/>
            <w:gridSpan w:val="2"/>
            <w:shd w:val="clear" w:color="auto" w:fill="FFFFFF" w:themeFill="background1"/>
            <w:vAlign w:val="center"/>
          </w:tcPr>
          <w:p w14:paraId="70F0AE3E" w14:textId="23AACE70" w:rsidR="00026515" w:rsidRPr="001D1E61" w:rsidRDefault="00026515" w:rsidP="0002651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6392805A" w14:textId="77A10039" w:rsidR="00026515" w:rsidRPr="001D1E61" w:rsidRDefault="00026515" w:rsidP="00026515">
            <w:pPr>
              <w:adjustRightInd w:val="0"/>
              <w:snapToGrid w:val="0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C597B41" w14:textId="04198F13" w:rsidR="00026515" w:rsidRPr="001D1E61" w:rsidRDefault="00026515" w:rsidP="0002651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FDA5AD5" w14:textId="4DC2FE9C" w:rsidR="00026515" w:rsidRPr="000C0D11" w:rsidRDefault="00026515" w:rsidP="0002651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0F3232C3" w14:textId="77777777" w:rsidR="00026515" w:rsidRPr="000C0D11" w:rsidRDefault="00026515" w:rsidP="0002651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044155B" w14:textId="5EBF16DA" w:rsidR="00026515" w:rsidRPr="000C0D11" w:rsidRDefault="00026515" w:rsidP="0002651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672C" w14:textId="77777777" w:rsidR="00026515" w:rsidRPr="00555F28" w:rsidRDefault="00026515" w:rsidP="0002651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□技術開發</w:t>
            </w:r>
          </w:p>
          <w:p w14:paraId="616CA3C1" w14:textId="206CEBE3" w:rsidR="00026515" w:rsidRPr="00555F28" w:rsidRDefault="00026515" w:rsidP="00026515">
            <w:pPr>
              <w:rPr>
                <w:rFonts w:eastAsia="標楷體"/>
                <w:szCs w:val="24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□技能開發</w:t>
            </w: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AD9E2" w14:textId="77777777" w:rsidR="00026515" w:rsidRPr="00555F28" w:rsidRDefault="00026515" w:rsidP="00026515">
            <w:pPr>
              <w:rPr>
                <w:rFonts w:eastAsia="標楷體"/>
                <w:szCs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370D43" w14:textId="368BE79E" w:rsidR="00026515" w:rsidRPr="00555F28" w:rsidRDefault="00026515" w:rsidP="0002651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4EF40253" w14:textId="5FC9DDFB" w:rsidR="00026515" w:rsidRPr="00555F28" w:rsidRDefault="00026515" w:rsidP="00026515">
            <w:pPr>
              <w:rPr>
                <w:rFonts w:eastAsia="標楷體"/>
                <w:szCs w:val="24"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2164CD" w:rsidRPr="00626278" w14:paraId="7C663FF8" w14:textId="77777777" w:rsidTr="002164CD">
        <w:trPr>
          <w:trHeight w:val="567"/>
        </w:trPr>
        <w:tc>
          <w:tcPr>
            <w:tcW w:w="164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4AB15" w14:textId="46EE93B7" w:rsidR="00026515" w:rsidRPr="000C0D11" w:rsidRDefault="00026515" w:rsidP="00026515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color w:val="A6A6A6" w:themeColor="background1" w:themeShade="A6"/>
              </w:rPr>
              <w:t>C</w:t>
            </w:r>
            <w:r w:rsidRPr="00FE78B5">
              <w:rPr>
                <w:rFonts w:eastAsia="標楷體"/>
                <w:color w:val="A6A6A6" w:themeColor="background1" w:themeShade="A6"/>
              </w:rPr>
              <w:t>2</w:t>
            </w:r>
          </w:p>
        </w:tc>
        <w:tc>
          <w:tcPr>
            <w:tcW w:w="42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71536B" w14:textId="77777777" w:rsidR="00026515" w:rsidRPr="000C0D11" w:rsidRDefault="00026515" w:rsidP="0002651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51" w:type="pct"/>
            <w:gridSpan w:val="2"/>
            <w:shd w:val="clear" w:color="auto" w:fill="FFFFFF" w:themeFill="background1"/>
            <w:vAlign w:val="center"/>
          </w:tcPr>
          <w:p w14:paraId="49541DA5" w14:textId="564F976F" w:rsidR="00026515" w:rsidRPr="001D1E61" w:rsidRDefault="00026515" w:rsidP="0002651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26130ABA" w14:textId="769275DA" w:rsidR="00026515" w:rsidRPr="001D1E61" w:rsidRDefault="00026515" w:rsidP="00026515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3B022BB1" w14:textId="03A68398" w:rsidR="00026515" w:rsidRPr="001D1E61" w:rsidRDefault="00026515" w:rsidP="0002651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5D52FC97" w14:textId="7BDDE482" w:rsidR="00026515" w:rsidRPr="000C0D11" w:rsidRDefault="00026515" w:rsidP="0002651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0AA9B06A" w14:textId="77777777" w:rsidR="00026515" w:rsidRPr="000C0D11" w:rsidRDefault="00026515" w:rsidP="0002651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773B684" w14:textId="23D29CD4" w:rsidR="00026515" w:rsidRPr="000C0D11" w:rsidRDefault="00026515" w:rsidP="0002651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22255" w14:textId="77777777" w:rsidR="00026515" w:rsidRPr="00555F28" w:rsidRDefault="00026515" w:rsidP="0002651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□技術開發</w:t>
            </w:r>
          </w:p>
          <w:p w14:paraId="1E5BFD18" w14:textId="200BD991" w:rsidR="00026515" w:rsidRPr="00555F28" w:rsidRDefault="00026515" w:rsidP="00026515">
            <w:pPr>
              <w:rPr>
                <w:rFonts w:eastAsia="標楷體"/>
                <w:szCs w:val="24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□技能開發</w:t>
            </w: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4F31F" w14:textId="77777777" w:rsidR="00026515" w:rsidRPr="00555F28" w:rsidRDefault="00026515" w:rsidP="00026515">
            <w:pPr>
              <w:rPr>
                <w:rFonts w:eastAsia="標楷體"/>
                <w:szCs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D0ABB8" w14:textId="77777777" w:rsidR="00026515" w:rsidRPr="00555F28" w:rsidRDefault="00026515" w:rsidP="0002651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1D2DAD83" w14:textId="38587D99" w:rsidR="00026515" w:rsidRPr="00555F28" w:rsidRDefault="00026515" w:rsidP="00026515">
            <w:pPr>
              <w:rPr>
                <w:rFonts w:eastAsia="標楷體"/>
                <w:szCs w:val="24"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2164CD" w:rsidRPr="00626278" w14:paraId="69AF1911" w14:textId="77777777" w:rsidTr="002164CD">
        <w:trPr>
          <w:trHeight w:val="567"/>
        </w:trPr>
        <w:tc>
          <w:tcPr>
            <w:tcW w:w="164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114F0" w14:textId="28754CA2" w:rsidR="00026515" w:rsidRPr="000C0D11" w:rsidRDefault="00026515" w:rsidP="0002651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7E037E" w14:textId="77777777" w:rsidR="00026515" w:rsidRPr="000C0D11" w:rsidRDefault="00026515" w:rsidP="0002651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51" w:type="pct"/>
            <w:gridSpan w:val="2"/>
            <w:shd w:val="clear" w:color="auto" w:fill="FFFFFF" w:themeFill="background1"/>
            <w:vAlign w:val="center"/>
          </w:tcPr>
          <w:p w14:paraId="197D212B" w14:textId="14DF6DA5" w:rsidR="00026515" w:rsidRPr="001D1E61" w:rsidRDefault="00026515" w:rsidP="0002651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2346FE28" w14:textId="6BC022CE" w:rsidR="00026515" w:rsidRPr="001D1E61" w:rsidRDefault="00026515" w:rsidP="00026515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706E2A56" w14:textId="09DAA05E" w:rsidR="00026515" w:rsidRPr="001D1E61" w:rsidRDefault="00026515" w:rsidP="0002651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3B62477A" w14:textId="034F5B02" w:rsidR="00026515" w:rsidRPr="000C0D11" w:rsidRDefault="00026515" w:rsidP="0002651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764AA1DB" w14:textId="77777777" w:rsidR="00026515" w:rsidRPr="000C0D11" w:rsidRDefault="00026515" w:rsidP="0002651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DBAFE12" w14:textId="78FAA64A" w:rsidR="00026515" w:rsidRPr="000C0D11" w:rsidRDefault="00026515" w:rsidP="0002651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65C7B" w14:textId="77777777" w:rsidR="00026515" w:rsidRPr="00555F28" w:rsidRDefault="00026515" w:rsidP="0002651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□技術開發</w:t>
            </w:r>
          </w:p>
          <w:p w14:paraId="22D29072" w14:textId="66369520" w:rsidR="00026515" w:rsidRPr="00555F28" w:rsidRDefault="00026515" w:rsidP="00026515">
            <w:pPr>
              <w:rPr>
                <w:rFonts w:eastAsia="標楷體"/>
                <w:szCs w:val="24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□技能開發</w:t>
            </w: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599ED" w14:textId="77777777" w:rsidR="00026515" w:rsidRPr="00555F28" w:rsidRDefault="00026515" w:rsidP="00026515">
            <w:pPr>
              <w:rPr>
                <w:rFonts w:eastAsia="標楷體"/>
                <w:szCs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55A8D6" w14:textId="77777777" w:rsidR="00026515" w:rsidRPr="00555F28" w:rsidRDefault="00026515" w:rsidP="0002651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69B1EBC7" w14:textId="063AC7E7" w:rsidR="00026515" w:rsidRPr="00555F28" w:rsidRDefault="00026515" w:rsidP="00026515">
            <w:pPr>
              <w:rPr>
                <w:rFonts w:eastAsia="標楷體"/>
                <w:szCs w:val="24"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2164CD" w:rsidRPr="00626278" w14:paraId="2DE55013" w14:textId="77777777" w:rsidTr="002164CD">
        <w:trPr>
          <w:trHeight w:val="567"/>
        </w:trPr>
        <w:tc>
          <w:tcPr>
            <w:tcW w:w="164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190F7" w14:textId="4A84AC5A" w:rsidR="00026515" w:rsidRPr="000C0D11" w:rsidRDefault="00026515" w:rsidP="0002651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7E1EE2" w14:textId="77777777" w:rsidR="00026515" w:rsidRPr="000C0D11" w:rsidRDefault="00026515" w:rsidP="0002651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51" w:type="pct"/>
            <w:gridSpan w:val="2"/>
            <w:shd w:val="clear" w:color="auto" w:fill="FFFFFF" w:themeFill="background1"/>
            <w:vAlign w:val="center"/>
          </w:tcPr>
          <w:p w14:paraId="2303543C" w14:textId="30E4542D" w:rsidR="00026515" w:rsidRPr="001D1E61" w:rsidRDefault="00026515" w:rsidP="0002651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5B33D365" w14:textId="4504275B" w:rsidR="00026515" w:rsidRPr="001D1E61" w:rsidRDefault="00026515" w:rsidP="00026515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1C3490E" w14:textId="700DC462" w:rsidR="00026515" w:rsidRPr="001D1E61" w:rsidRDefault="00026515" w:rsidP="0002651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4BD66DF6" w14:textId="7DAFFF9A" w:rsidR="00026515" w:rsidRPr="000C0D11" w:rsidRDefault="00026515" w:rsidP="0002651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1CC01043" w14:textId="77777777" w:rsidR="00026515" w:rsidRPr="000C0D11" w:rsidRDefault="00026515" w:rsidP="0002651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5F044DC" w14:textId="0BC6A7A2" w:rsidR="00026515" w:rsidRPr="000C0D11" w:rsidRDefault="00026515" w:rsidP="0002651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3E08A" w14:textId="77777777" w:rsidR="00026515" w:rsidRPr="00555F28" w:rsidRDefault="00026515" w:rsidP="0002651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□技術開發</w:t>
            </w:r>
          </w:p>
          <w:p w14:paraId="25BD06B9" w14:textId="4AC9F35C" w:rsidR="00026515" w:rsidRPr="00555F28" w:rsidRDefault="00026515" w:rsidP="00026515">
            <w:pPr>
              <w:rPr>
                <w:rFonts w:eastAsia="標楷體"/>
                <w:szCs w:val="24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□技能開發</w:t>
            </w: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8B2D0" w14:textId="77777777" w:rsidR="00026515" w:rsidRPr="00555F28" w:rsidRDefault="00026515" w:rsidP="00026515">
            <w:pPr>
              <w:rPr>
                <w:rFonts w:eastAsia="標楷體"/>
                <w:szCs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C2A79B" w14:textId="77777777" w:rsidR="00026515" w:rsidRPr="00555F28" w:rsidRDefault="00026515" w:rsidP="0002651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0D8E79DA" w14:textId="40A4BF4C" w:rsidR="00026515" w:rsidRPr="00555F28" w:rsidRDefault="00026515" w:rsidP="00026515">
            <w:pPr>
              <w:rPr>
                <w:rFonts w:eastAsia="標楷體"/>
                <w:szCs w:val="24"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2164CD" w:rsidRPr="00626278" w14:paraId="1DA7AFFC" w14:textId="77777777" w:rsidTr="002164CD">
        <w:trPr>
          <w:trHeight w:val="567"/>
        </w:trPr>
        <w:tc>
          <w:tcPr>
            <w:tcW w:w="164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DC55D" w14:textId="01990981" w:rsidR="00026515" w:rsidRPr="000C0D11" w:rsidRDefault="00026515" w:rsidP="0002651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321EB2" w14:textId="77777777" w:rsidR="00026515" w:rsidRPr="000C0D11" w:rsidRDefault="00026515" w:rsidP="0002651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51" w:type="pct"/>
            <w:gridSpan w:val="2"/>
            <w:shd w:val="clear" w:color="auto" w:fill="FFFFFF" w:themeFill="background1"/>
            <w:vAlign w:val="center"/>
          </w:tcPr>
          <w:p w14:paraId="49C9602B" w14:textId="7E171FF6" w:rsidR="00026515" w:rsidRPr="001D1E61" w:rsidRDefault="00026515" w:rsidP="0002651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7AD9E604" w14:textId="4B66A4E6" w:rsidR="00026515" w:rsidRPr="001D1E61" w:rsidRDefault="00026515" w:rsidP="00026515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4D7B343A" w14:textId="78C6B9FC" w:rsidR="00026515" w:rsidRPr="001D1E61" w:rsidRDefault="00026515" w:rsidP="0002651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0A8F7069" w14:textId="6DFEE4DE" w:rsidR="00026515" w:rsidRPr="000C0D11" w:rsidRDefault="00026515" w:rsidP="0002651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31A1B235" w14:textId="77777777" w:rsidR="00026515" w:rsidRPr="000C0D11" w:rsidRDefault="00026515" w:rsidP="0002651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CF3F8D8" w14:textId="108F9287" w:rsidR="00026515" w:rsidRPr="000C0D11" w:rsidRDefault="00026515" w:rsidP="0002651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9F979" w14:textId="77777777" w:rsidR="00026515" w:rsidRPr="00555F28" w:rsidRDefault="00026515" w:rsidP="0002651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□技術開發</w:t>
            </w:r>
          </w:p>
          <w:p w14:paraId="0FEB1269" w14:textId="083463C3" w:rsidR="00026515" w:rsidRPr="00555F28" w:rsidRDefault="00026515" w:rsidP="00026515">
            <w:pPr>
              <w:rPr>
                <w:rFonts w:eastAsia="標楷體"/>
                <w:szCs w:val="24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□技能開發</w:t>
            </w: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76FA0" w14:textId="77777777" w:rsidR="00026515" w:rsidRPr="00555F28" w:rsidRDefault="00026515" w:rsidP="00026515">
            <w:pPr>
              <w:rPr>
                <w:rFonts w:eastAsia="標楷體"/>
                <w:szCs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34837D" w14:textId="77777777" w:rsidR="00026515" w:rsidRPr="00555F28" w:rsidRDefault="00026515" w:rsidP="0002651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269E3017" w14:textId="29A547C0" w:rsidR="00026515" w:rsidRPr="00555F28" w:rsidRDefault="00026515" w:rsidP="00026515">
            <w:pPr>
              <w:rPr>
                <w:rFonts w:eastAsia="標楷體"/>
                <w:szCs w:val="24"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2164CD" w:rsidRPr="00626278" w14:paraId="4CE82FE5" w14:textId="77777777" w:rsidTr="002164CD">
        <w:trPr>
          <w:trHeight w:val="567"/>
        </w:trPr>
        <w:tc>
          <w:tcPr>
            <w:tcW w:w="164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710EB" w14:textId="77777777" w:rsidR="00026515" w:rsidRPr="000C0D11" w:rsidRDefault="00026515" w:rsidP="0002651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17E237" w14:textId="77777777" w:rsidR="00026515" w:rsidRPr="000C0D11" w:rsidRDefault="00026515" w:rsidP="0002651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51" w:type="pct"/>
            <w:gridSpan w:val="2"/>
            <w:shd w:val="clear" w:color="auto" w:fill="FFFFFF" w:themeFill="background1"/>
            <w:vAlign w:val="center"/>
          </w:tcPr>
          <w:p w14:paraId="20F0CDF5" w14:textId="04335A32" w:rsidR="00026515" w:rsidRPr="001D1E61" w:rsidRDefault="00026515" w:rsidP="0002651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1DBBC6A9" w14:textId="3BD0F966" w:rsidR="00026515" w:rsidRPr="001D1E61" w:rsidRDefault="00026515" w:rsidP="00026515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119E786" w14:textId="54640FB7" w:rsidR="00026515" w:rsidRPr="001D1E61" w:rsidRDefault="00026515" w:rsidP="0002651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9D3F05F" w14:textId="77777777" w:rsidR="00026515" w:rsidRPr="000C0D11" w:rsidRDefault="00026515" w:rsidP="0002651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14:paraId="19E0AFF4" w14:textId="77777777" w:rsidR="00026515" w:rsidRPr="000C0D11" w:rsidRDefault="00026515" w:rsidP="0002651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BCAF10B" w14:textId="77777777" w:rsidR="00026515" w:rsidRPr="000C0D11" w:rsidRDefault="00026515" w:rsidP="0002651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3EA48" w14:textId="77777777" w:rsidR="00026515" w:rsidRPr="00555F28" w:rsidRDefault="00026515" w:rsidP="0002651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□技術開發</w:t>
            </w:r>
          </w:p>
          <w:p w14:paraId="36E3A4FE" w14:textId="2E9FC012" w:rsidR="00026515" w:rsidRPr="00555F28" w:rsidRDefault="00026515" w:rsidP="00026515">
            <w:pPr>
              <w:rPr>
                <w:rFonts w:eastAsia="標楷體"/>
                <w:szCs w:val="24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□技能開發</w:t>
            </w:r>
          </w:p>
        </w:tc>
        <w:tc>
          <w:tcPr>
            <w:tcW w:w="64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789C2" w14:textId="77777777" w:rsidR="00026515" w:rsidRPr="00555F28" w:rsidRDefault="00026515" w:rsidP="00026515">
            <w:pPr>
              <w:rPr>
                <w:rFonts w:eastAsia="標楷體"/>
                <w:szCs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E718BD" w14:textId="77777777" w:rsidR="00026515" w:rsidRPr="00555F28" w:rsidRDefault="00026515" w:rsidP="0002651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138E15D4" w14:textId="40ACE70C" w:rsidR="00026515" w:rsidRPr="00555F28" w:rsidRDefault="00026515" w:rsidP="00026515">
            <w:pPr>
              <w:rPr>
                <w:rFonts w:eastAsia="標楷體"/>
                <w:szCs w:val="24"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2164CD" w:rsidRPr="00626278" w14:paraId="0A7A7CFF" w14:textId="77777777" w:rsidTr="002164CD">
        <w:trPr>
          <w:trHeight w:val="567"/>
        </w:trPr>
        <w:tc>
          <w:tcPr>
            <w:tcW w:w="164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241C8" w14:textId="77777777" w:rsidR="00026515" w:rsidRPr="000C0D11" w:rsidRDefault="00026515" w:rsidP="0002651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3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0DAA38" w14:textId="77777777" w:rsidR="00026515" w:rsidRPr="000C0D11" w:rsidRDefault="00026515" w:rsidP="0002651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5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2441C" w14:textId="298A0C7C" w:rsidR="00026515" w:rsidRPr="001D1E61" w:rsidRDefault="00026515" w:rsidP="0002651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C53C9E" w14:textId="5AFCA2D5" w:rsidR="00026515" w:rsidRPr="001D1E61" w:rsidRDefault="00026515" w:rsidP="00026515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6F9BD7B0" w14:textId="5F154357" w:rsidR="00026515" w:rsidRPr="001D1E61" w:rsidRDefault="00026515" w:rsidP="0002651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14" w:type="pct"/>
            <w:tcBorders>
              <w:bottom w:val="single" w:sz="24" w:space="0" w:color="FF0000"/>
            </w:tcBorders>
            <w:shd w:val="clear" w:color="auto" w:fill="FFFFFF" w:themeFill="background1"/>
            <w:vAlign w:val="center"/>
          </w:tcPr>
          <w:p w14:paraId="48AE72E6" w14:textId="77777777" w:rsidR="00026515" w:rsidRPr="000C0D11" w:rsidRDefault="00026515" w:rsidP="0002651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0" w:type="pct"/>
            <w:tcBorders>
              <w:bottom w:val="single" w:sz="24" w:space="0" w:color="FF0000"/>
            </w:tcBorders>
            <w:shd w:val="clear" w:color="auto" w:fill="FFFFFF" w:themeFill="background1"/>
            <w:vAlign w:val="center"/>
          </w:tcPr>
          <w:p w14:paraId="695A3009" w14:textId="77777777" w:rsidR="00026515" w:rsidRPr="000C0D11" w:rsidRDefault="00026515" w:rsidP="0002651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2" w:type="pct"/>
            <w:tcBorders>
              <w:bottom w:val="single" w:sz="24" w:space="0" w:color="FF0000"/>
            </w:tcBorders>
            <w:shd w:val="clear" w:color="auto" w:fill="FFFFFF" w:themeFill="background1"/>
            <w:vAlign w:val="center"/>
          </w:tcPr>
          <w:p w14:paraId="43F1B6E4" w14:textId="77777777" w:rsidR="00026515" w:rsidRPr="000C0D11" w:rsidRDefault="00026515" w:rsidP="0002651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8" w:type="pct"/>
            <w:tcBorders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84C4E" w14:textId="77777777" w:rsidR="00026515" w:rsidRPr="00555F28" w:rsidRDefault="00026515" w:rsidP="0002651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□技術開發</w:t>
            </w:r>
          </w:p>
          <w:p w14:paraId="6EC06E0C" w14:textId="0AB4170B" w:rsidR="00026515" w:rsidRPr="00555F28" w:rsidRDefault="00026515" w:rsidP="00026515">
            <w:pPr>
              <w:rPr>
                <w:rFonts w:eastAsia="標楷體"/>
                <w:szCs w:val="24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□技能開發</w:t>
            </w:r>
          </w:p>
        </w:tc>
        <w:tc>
          <w:tcPr>
            <w:tcW w:w="644" w:type="pct"/>
            <w:gridSpan w:val="2"/>
            <w:tcBorders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202D5" w14:textId="77777777" w:rsidR="00026515" w:rsidRPr="00555F28" w:rsidRDefault="00026515" w:rsidP="00026515">
            <w:pPr>
              <w:rPr>
                <w:rFonts w:eastAsia="標楷體"/>
                <w:szCs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24" w:space="0" w:color="FF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2085A8" w14:textId="77777777" w:rsidR="00026515" w:rsidRPr="00555F28" w:rsidRDefault="00026515" w:rsidP="00026515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555F28">
              <w:rPr>
                <w:rFonts w:ascii="標楷體" w:eastAsia="標楷體" w:hAnsi="標楷體" w:hint="eastAsia"/>
                <w:sz w:val="20"/>
              </w:rPr>
              <w:t>□是</w:t>
            </w:r>
          </w:p>
          <w:p w14:paraId="2B0218B4" w14:textId="71B458FE" w:rsidR="00026515" w:rsidRPr="00555F28" w:rsidRDefault="00026515" w:rsidP="00026515">
            <w:pPr>
              <w:rPr>
                <w:rFonts w:eastAsia="標楷體"/>
                <w:szCs w:val="24"/>
              </w:rPr>
            </w:pPr>
            <w:proofErr w:type="gramStart"/>
            <w:r w:rsidRPr="00555F28">
              <w:rPr>
                <w:rFonts w:ascii="標楷體" w:eastAsia="標楷體" w:hAnsi="標楷體" w:hint="eastAsia"/>
                <w:sz w:val="20"/>
              </w:rPr>
              <w:t>□否</w:t>
            </w:r>
            <w:proofErr w:type="gramEnd"/>
          </w:p>
        </w:tc>
      </w:tr>
      <w:tr w:rsidR="00D02010" w:rsidRPr="00A938AA" w14:paraId="79617716" w14:textId="77777777" w:rsidTr="002164CD">
        <w:trPr>
          <w:trHeight w:val="1020"/>
        </w:trPr>
        <w:tc>
          <w:tcPr>
            <w:tcW w:w="529" w:type="pct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CAB31" w14:textId="5B52AC35" w:rsidR="00D02010" w:rsidRPr="00E81AC7" w:rsidRDefault="00D02010" w:rsidP="00026515">
            <w:pPr>
              <w:jc w:val="center"/>
              <w:rPr>
                <w:rFonts w:eastAsia="標楷體"/>
                <w:b/>
                <w:sz w:val="28"/>
              </w:rPr>
            </w:pPr>
            <w:r w:rsidRPr="00E81AC7">
              <w:rPr>
                <w:rFonts w:eastAsia="標楷體" w:hint="eastAsia"/>
                <w:b/>
                <w:sz w:val="28"/>
              </w:rPr>
              <w:t>產總小計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0337E" w14:textId="77777777" w:rsidR="00D02010" w:rsidRPr="00E81AC7" w:rsidRDefault="00D02010" w:rsidP="00026515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580" w:type="pct"/>
            <w:gridSpan w:val="2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A2621EF" w14:textId="66FC6D52" w:rsidR="00D02010" w:rsidRPr="00E81AC7" w:rsidRDefault="00D02010" w:rsidP="00026515">
            <w:pPr>
              <w:jc w:val="center"/>
              <w:rPr>
                <w:rFonts w:eastAsia="標楷體"/>
                <w:b/>
                <w:sz w:val="28"/>
              </w:rPr>
            </w:pPr>
            <w:r w:rsidRPr="00E81AC7">
              <w:rPr>
                <w:rFonts w:eastAsia="標楷體" w:hint="eastAsia"/>
                <w:b/>
                <w:sz w:val="28"/>
              </w:rPr>
              <w:t>系教評小計</w:t>
            </w:r>
          </w:p>
        </w:tc>
        <w:tc>
          <w:tcPr>
            <w:tcW w:w="459" w:type="pct"/>
            <w:tcBorders>
              <w:bottom w:val="single" w:sz="18" w:space="0" w:color="auto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5E07A0F7" w14:textId="12F05CD5" w:rsidR="00D02010" w:rsidRPr="00616AAE" w:rsidRDefault="00D02010" w:rsidP="000265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722" w:type="pct"/>
            <w:gridSpan w:val="5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D9D9D9" w:themeFill="background1" w:themeFillShade="D9"/>
            <w:vAlign w:val="center"/>
          </w:tcPr>
          <w:p w14:paraId="65B7092E" w14:textId="77777777" w:rsidR="00D02010" w:rsidRDefault="00D02010" w:rsidP="00026515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</w:rPr>
            </w:pPr>
            <w:proofErr w:type="gramStart"/>
            <w:r w:rsidRPr="008213A7">
              <w:rPr>
                <w:rFonts w:eastAsia="標楷體" w:hint="eastAsia"/>
                <w:b/>
                <w:sz w:val="32"/>
              </w:rPr>
              <w:t>產學智財</w:t>
            </w:r>
            <w:proofErr w:type="gramEnd"/>
            <w:r w:rsidRPr="008213A7">
              <w:rPr>
                <w:rFonts w:eastAsia="標楷體" w:hint="eastAsia"/>
                <w:b/>
                <w:sz w:val="32"/>
              </w:rPr>
              <w:t>營運總中心</w:t>
            </w:r>
          </w:p>
          <w:p w14:paraId="39E827AB" w14:textId="77777777" w:rsidR="00D02010" w:rsidRPr="0098171C" w:rsidRDefault="00D02010" w:rsidP="0002651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/>
                <w:sz w:val="32"/>
              </w:rPr>
              <w:t>產學合作</w:t>
            </w:r>
            <w:r w:rsidRPr="00354DF0">
              <w:rPr>
                <w:rFonts w:eastAsia="標楷體" w:hint="eastAsia"/>
                <w:b/>
                <w:sz w:val="32"/>
              </w:rPr>
              <w:t>組</w:t>
            </w:r>
            <w:r>
              <w:rPr>
                <w:rFonts w:eastAsia="標楷體" w:hint="eastAsia"/>
                <w:b/>
                <w:sz w:val="32"/>
              </w:rPr>
              <w:t>承辦人</w:t>
            </w:r>
          </w:p>
        </w:tc>
        <w:tc>
          <w:tcPr>
            <w:tcW w:w="1221" w:type="pct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1A468B90" w14:textId="77777777" w:rsidR="00D02010" w:rsidRPr="00921394" w:rsidRDefault="00D02010" w:rsidP="00026515">
            <w:pPr>
              <w:snapToGrid w:val="0"/>
              <w:jc w:val="both"/>
              <w:rPr>
                <w:rFonts w:eastAsia="標楷體"/>
                <w:b/>
              </w:rPr>
            </w:pPr>
            <w:r w:rsidRPr="00921394">
              <w:rPr>
                <w:rFonts w:ascii="標楷體" w:eastAsia="標楷體" w:hAnsi="標楷體" w:hint="eastAsia"/>
                <w:b/>
              </w:rPr>
              <w:t>□</w:t>
            </w:r>
            <w:r w:rsidRPr="00921394">
              <w:rPr>
                <w:rFonts w:eastAsia="標楷體" w:hint="eastAsia"/>
                <w:b/>
              </w:rPr>
              <w:t>確認無誤</w:t>
            </w:r>
          </w:p>
          <w:p w14:paraId="1F64CEE2" w14:textId="77777777" w:rsidR="00D02010" w:rsidRPr="005E7BB9" w:rsidRDefault="00D02010" w:rsidP="00026515">
            <w:pPr>
              <w:snapToGrid w:val="0"/>
              <w:jc w:val="both"/>
              <w:rPr>
                <w:rFonts w:eastAsia="標楷體"/>
                <w:u w:val="single"/>
              </w:rPr>
            </w:pPr>
            <w:r w:rsidRPr="00921394">
              <w:rPr>
                <w:rFonts w:ascii="標楷體" w:eastAsia="標楷體" w:hAnsi="標楷體" w:hint="eastAsia"/>
                <w:b/>
              </w:rPr>
              <w:t>□需修正</w:t>
            </w:r>
            <w:r w:rsidRPr="00921394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</w:t>
            </w:r>
            <w:r w:rsidRPr="00921394">
              <w:rPr>
                <w:rFonts w:eastAsia="標楷體" w:hint="eastAsia"/>
                <w:b/>
              </w:rPr>
              <w:t xml:space="preserve"> </w:t>
            </w:r>
            <w:r w:rsidRPr="00921394">
              <w:rPr>
                <w:rFonts w:eastAsia="標楷體" w:hint="eastAsia"/>
                <w:b/>
                <w:u w:val="single"/>
              </w:rPr>
              <w:t xml:space="preserve">                 </w:t>
            </w:r>
          </w:p>
        </w:tc>
      </w:tr>
    </w:tbl>
    <w:p w14:paraId="2B226FAB" w14:textId="77777777" w:rsidR="00354DF0" w:rsidRDefault="00354DF0" w:rsidP="00354DF0">
      <w:pPr>
        <w:rPr>
          <w:rFonts w:eastAsia="標楷體"/>
        </w:rPr>
      </w:pPr>
    </w:p>
    <w:sectPr w:rsidR="00354DF0" w:rsidSect="000C0D11">
      <w:headerReference w:type="default" r:id="rId7"/>
      <w:footerReference w:type="default" r:id="rId8"/>
      <w:pgSz w:w="16838" w:h="11906" w:orient="landscape" w:code="9"/>
      <w:pgMar w:top="567" w:right="816" w:bottom="851" w:left="816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D87BF" w14:textId="77777777" w:rsidR="008D6A37" w:rsidRDefault="008D6A37" w:rsidP="00F277EE">
      <w:r>
        <w:separator/>
      </w:r>
    </w:p>
  </w:endnote>
  <w:endnote w:type="continuationSeparator" w:id="0">
    <w:p w14:paraId="27FC70B9" w14:textId="77777777" w:rsidR="008D6A37" w:rsidRDefault="008D6A37" w:rsidP="00F2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o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5853153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  <w:szCs w:val="24"/>
      </w:rPr>
    </w:sdtEndPr>
    <w:sdtContent>
      <w:p w14:paraId="4F0B32B8" w14:textId="65215FEE" w:rsidR="00064B34" w:rsidRPr="00235790" w:rsidRDefault="00235790" w:rsidP="00235790">
        <w:pPr>
          <w:pStyle w:val="a6"/>
          <w:jc w:val="center"/>
          <w:rPr>
            <w:rFonts w:ascii="標楷體" w:eastAsia="標楷體" w:hAnsi="標楷體"/>
            <w:sz w:val="24"/>
            <w:szCs w:val="24"/>
          </w:rPr>
        </w:pPr>
        <w:r w:rsidRPr="00235790">
          <w:rPr>
            <w:rFonts w:ascii="標楷體" w:eastAsia="標楷體" w:hAnsi="標楷體" w:hint="eastAsia"/>
            <w:sz w:val="24"/>
            <w:szCs w:val="24"/>
          </w:rPr>
          <w:t>第</w:t>
        </w:r>
        <w:r w:rsidRPr="00235790">
          <w:rPr>
            <w:rFonts w:ascii="標楷體" w:eastAsia="標楷體" w:hAnsi="標楷體"/>
            <w:sz w:val="24"/>
            <w:szCs w:val="24"/>
          </w:rPr>
          <w:fldChar w:fldCharType="begin"/>
        </w:r>
        <w:r w:rsidRPr="00235790">
          <w:rPr>
            <w:rFonts w:ascii="標楷體" w:eastAsia="標楷體" w:hAnsi="標楷體"/>
            <w:sz w:val="24"/>
            <w:szCs w:val="24"/>
          </w:rPr>
          <w:instrText xml:space="preserve"> </w:instrText>
        </w:r>
        <w:r w:rsidRPr="00235790">
          <w:rPr>
            <w:rFonts w:ascii="標楷體" w:eastAsia="標楷體" w:hAnsi="標楷體" w:hint="eastAsia"/>
            <w:sz w:val="24"/>
            <w:szCs w:val="24"/>
          </w:rPr>
          <w:instrText>PAGE  \* CHINESENUM3  \* MERGEFORMAT</w:instrText>
        </w:r>
        <w:r w:rsidRPr="00235790">
          <w:rPr>
            <w:rFonts w:ascii="標楷體" w:eastAsia="標楷體" w:hAnsi="標楷體"/>
            <w:sz w:val="24"/>
            <w:szCs w:val="24"/>
          </w:rPr>
          <w:instrText xml:space="preserve"> </w:instrText>
        </w:r>
        <w:r w:rsidRPr="00235790">
          <w:rPr>
            <w:rFonts w:ascii="標楷體" w:eastAsia="標楷體" w:hAnsi="標楷體"/>
            <w:sz w:val="24"/>
            <w:szCs w:val="24"/>
          </w:rPr>
          <w:fldChar w:fldCharType="separate"/>
        </w:r>
        <w:r w:rsidR="00F015DA" w:rsidRPr="00235790">
          <w:rPr>
            <w:rFonts w:ascii="標楷體" w:eastAsia="標楷體" w:hAnsi="標楷體" w:hint="eastAsia"/>
            <w:noProof/>
            <w:sz w:val="24"/>
            <w:szCs w:val="24"/>
          </w:rPr>
          <w:t>一</w:t>
        </w:r>
        <w:r w:rsidRPr="00235790">
          <w:rPr>
            <w:rFonts w:ascii="標楷體" w:eastAsia="標楷體" w:hAnsi="標楷體"/>
            <w:sz w:val="24"/>
            <w:szCs w:val="24"/>
          </w:rPr>
          <w:fldChar w:fldCharType="end"/>
        </w:r>
        <w:r w:rsidRPr="00235790">
          <w:rPr>
            <w:rFonts w:ascii="標楷體" w:eastAsia="標楷體" w:hAnsi="標楷體" w:hint="eastAsia"/>
            <w:sz w:val="24"/>
            <w:szCs w:val="24"/>
          </w:rPr>
          <w:t>頁/</w:t>
        </w:r>
        <w:r w:rsidR="00064B34" w:rsidRPr="00235790">
          <w:rPr>
            <w:rFonts w:ascii="標楷體" w:eastAsia="標楷體" w:hAnsi="標楷體" w:hint="eastAsia"/>
            <w:sz w:val="24"/>
            <w:szCs w:val="24"/>
          </w:rPr>
          <w:t>共</w:t>
        </w:r>
        <w:r w:rsidRPr="00235790">
          <w:rPr>
            <w:rFonts w:ascii="標楷體" w:eastAsia="標楷體" w:hAnsi="標楷體"/>
            <w:sz w:val="24"/>
            <w:szCs w:val="24"/>
          </w:rPr>
          <w:fldChar w:fldCharType="begin"/>
        </w:r>
        <w:r w:rsidRPr="00235790">
          <w:rPr>
            <w:rFonts w:ascii="標楷體" w:eastAsia="標楷體" w:hAnsi="標楷體"/>
            <w:sz w:val="24"/>
            <w:szCs w:val="24"/>
          </w:rPr>
          <w:instrText xml:space="preserve"> NUMPAGES  \* CHINESENUM3  \* MERGEFORMAT </w:instrText>
        </w:r>
        <w:r w:rsidRPr="00235790">
          <w:rPr>
            <w:rFonts w:ascii="標楷體" w:eastAsia="標楷體" w:hAnsi="標楷體"/>
            <w:sz w:val="24"/>
            <w:szCs w:val="24"/>
          </w:rPr>
          <w:fldChar w:fldCharType="separate"/>
        </w:r>
        <w:r w:rsidR="00F015DA" w:rsidRPr="00235790">
          <w:rPr>
            <w:rFonts w:ascii="標楷體" w:eastAsia="標楷體" w:hAnsi="標楷體"/>
            <w:noProof/>
            <w:sz w:val="24"/>
            <w:szCs w:val="24"/>
          </w:rPr>
          <w:t>四</w:t>
        </w:r>
        <w:r w:rsidRPr="00235790">
          <w:rPr>
            <w:rFonts w:ascii="標楷體" w:eastAsia="標楷體" w:hAnsi="標楷體"/>
            <w:sz w:val="24"/>
            <w:szCs w:val="24"/>
          </w:rPr>
          <w:fldChar w:fldCharType="end"/>
        </w:r>
        <w:r w:rsidR="00064B34" w:rsidRPr="00235790">
          <w:rPr>
            <w:rFonts w:ascii="標楷體" w:eastAsia="標楷體" w:hAnsi="標楷體" w:hint="eastAsia"/>
            <w:sz w:val="24"/>
            <w:szCs w:val="24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4ED16" w14:textId="77777777" w:rsidR="008D6A37" w:rsidRDefault="008D6A37" w:rsidP="00F277EE">
      <w:r>
        <w:separator/>
      </w:r>
    </w:p>
  </w:footnote>
  <w:footnote w:type="continuationSeparator" w:id="0">
    <w:p w14:paraId="0F664E52" w14:textId="77777777" w:rsidR="008D6A37" w:rsidRDefault="008D6A37" w:rsidP="00F2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A298D" w14:textId="77777777" w:rsidR="008213A7" w:rsidRDefault="008213A7" w:rsidP="001C38C7">
    <w:pPr>
      <w:jc w:val="center"/>
      <w:rPr>
        <w:rFonts w:eastAsia="標楷體"/>
        <w:sz w:val="35"/>
        <w:szCs w:val="35"/>
      </w:rPr>
    </w:pPr>
    <w:r w:rsidRPr="00A938AA">
      <w:rPr>
        <w:rFonts w:eastAsia="標楷體"/>
        <w:sz w:val="35"/>
        <w:szCs w:val="35"/>
      </w:rPr>
      <w:t>義守大學產學技術</w:t>
    </w:r>
    <w:proofErr w:type="gramStart"/>
    <w:r w:rsidR="007913B7">
      <w:rPr>
        <w:rFonts w:eastAsia="標楷體" w:hint="eastAsia"/>
        <w:sz w:val="35"/>
        <w:szCs w:val="35"/>
      </w:rPr>
      <w:t>類</w:t>
    </w:r>
    <w:r w:rsidRPr="00A938AA">
      <w:rPr>
        <w:rFonts w:eastAsia="標楷體"/>
        <w:sz w:val="35"/>
        <w:szCs w:val="35"/>
      </w:rPr>
      <w:t>升等</w:t>
    </w:r>
    <w:r w:rsidR="007913B7">
      <w:rPr>
        <w:rFonts w:eastAsia="標楷體"/>
        <w:sz w:val="35"/>
        <w:szCs w:val="35"/>
      </w:rPr>
      <w:t>—</w:t>
    </w:r>
    <w:proofErr w:type="gramEnd"/>
    <w:r w:rsidR="001C38C7">
      <w:rPr>
        <w:rFonts w:eastAsia="標楷體" w:hint="eastAsia"/>
        <w:sz w:val="35"/>
        <w:szCs w:val="35"/>
      </w:rPr>
      <w:t>產學技術表現</w:t>
    </w:r>
  </w:p>
  <w:p w14:paraId="4C88E5E8" w14:textId="77777777" w:rsidR="001C38C7" w:rsidRDefault="001C38C7" w:rsidP="001C38C7">
    <w:pPr>
      <w:jc w:val="center"/>
      <w:rPr>
        <w:rFonts w:eastAsia="標楷體"/>
        <w:sz w:val="35"/>
        <w:szCs w:val="35"/>
      </w:rPr>
    </w:pPr>
  </w:p>
  <w:tbl>
    <w:tblPr>
      <w:tblStyle w:val="a3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3594"/>
      <w:gridCol w:w="3594"/>
      <w:gridCol w:w="4458"/>
      <w:gridCol w:w="3776"/>
    </w:tblGrid>
    <w:tr w:rsidR="007B2548" w:rsidRPr="00A938AA" w14:paraId="26A78685" w14:textId="77777777" w:rsidTr="007B2548">
      <w:trPr>
        <w:trHeight w:val="567"/>
        <w:jc w:val="center"/>
      </w:trPr>
      <w:tc>
        <w:tcPr>
          <w:tcW w:w="1165" w:type="pct"/>
          <w:shd w:val="clear" w:color="auto" w:fill="FFFFFF" w:themeFill="background1"/>
          <w:vAlign w:val="center"/>
        </w:tcPr>
        <w:p w14:paraId="3AE8CD66" w14:textId="77777777" w:rsidR="007B2548" w:rsidRPr="00235790" w:rsidRDefault="007B2548" w:rsidP="001C38C7">
          <w:pPr>
            <w:pStyle w:val="Default"/>
            <w:snapToGrid w:val="0"/>
            <w:jc w:val="center"/>
            <w:rPr>
              <w:rFonts w:eastAsia="標楷體"/>
              <w:b/>
              <w:sz w:val="32"/>
              <w:szCs w:val="32"/>
            </w:rPr>
          </w:pPr>
          <w:r>
            <w:rPr>
              <w:rFonts w:eastAsia="標楷體" w:hint="eastAsia"/>
              <w:b/>
              <w:sz w:val="32"/>
              <w:szCs w:val="32"/>
              <w:u w:val="single"/>
            </w:rPr>
            <w:t xml:space="preserve">           </w:t>
          </w:r>
          <w:r>
            <w:rPr>
              <w:rFonts w:eastAsia="標楷體" w:hint="eastAsia"/>
              <w:b/>
              <w:sz w:val="32"/>
              <w:szCs w:val="32"/>
            </w:rPr>
            <w:t>學院</w:t>
          </w:r>
        </w:p>
      </w:tc>
      <w:tc>
        <w:tcPr>
          <w:tcW w:w="1165" w:type="pct"/>
          <w:shd w:val="clear" w:color="auto" w:fill="FFFFFF" w:themeFill="background1"/>
          <w:vAlign w:val="center"/>
        </w:tcPr>
        <w:p w14:paraId="101C8CE9" w14:textId="77777777" w:rsidR="007B2548" w:rsidRPr="00235790" w:rsidRDefault="007B2548" w:rsidP="00235790">
          <w:pPr>
            <w:pStyle w:val="Default"/>
            <w:snapToGrid w:val="0"/>
            <w:jc w:val="center"/>
            <w:rPr>
              <w:rFonts w:eastAsia="標楷體"/>
              <w:b/>
              <w:sz w:val="32"/>
              <w:szCs w:val="32"/>
            </w:rPr>
          </w:pPr>
          <w:r>
            <w:rPr>
              <w:rFonts w:eastAsia="標楷體" w:hint="eastAsia"/>
              <w:b/>
              <w:sz w:val="32"/>
              <w:szCs w:val="32"/>
              <w:u w:val="single"/>
            </w:rPr>
            <w:t xml:space="preserve">             </w:t>
          </w:r>
          <w:r w:rsidRPr="00235790">
            <w:rPr>
              <w:rFonts w:eastAsia="標楷體" w:hint="eastAsia"/>
              <w:b/>
              <w:sz w:val="32"/>
              <w:szCs w:val="32"/>
            </w:rPr>
            <w:t>學系</w:t>
          </w:r>
        </w:p>
      </w:tc>
      <w:tc>
        <w:tcPr>
          <w:tcW w:w="1445" w:type="pct"/>
          <w:shd w:val="clear" w:color="auto" w:fill="FFFFFF" w:themeFill="background1"/>
          <w:vAlign w:val="center"/>
        </w:tcPr>
        <w:p w14:paraId="32568BBB" w14:textId="77777777" w:rsidR="007B2548" w:rsidRPr="00235790" w:rsidRDefault="007B2548" w:rsidP="001C38C7">
          <w:pPr>
            <w:pStyle w:val="Default"/>
            <w:snapToGrid w:val="0"/>
            <w:rPr>
              <w:rFonts w:eastAsia="標楷體"/>
              <w:b/>
              <w:sz w:val="32"/>
              <w:szCs w:val="32"/>
              <w:u w:val="single"/>
            </w:rPr>
          </w:pPr>
          <w:r w:rsidRPr="00235790">
            <w:rPr>
              <w:rFonts w:eastAsia="標楷體" w:hint="eastAsia"/>
              <w:b/>
              <w:sz w:val="32"/>
              <w:szCs w:val="32"/>
            </w:rPr>
            <w:t>教師姓名</w:t>
          </w:r>
          <w:r>
            <w:rPr>
              <w:rFonts w:eastAsia="標楷體" w:hint="eastAsia"/>
              <w:b/>
              <w:sz w:val="32"/>
              <w:szCs w:val="32"/>
            </w:rPr>
            <w:t>：</w:t>
          </w:r>
          <w:r>
            <w:rPr>
              <w:rFonts w:eastAsia="標楷體" w:hint="eastAsia"/>
              <w:b/>
              <w:sz w:val="32"/>
              <w:szCs w:val="32"/>
              <w:u w:val="single"/>
            </w:rPr>
            <w:t xml:space="preserve">             </w:t>
          </w:r>
        </w:p>
      </w:tc>
      <w:tc>
        <w:tcPr>
          <w:tcW w:w="1224" w:type="pct"/>
          <w:shd w:val="clear" w:color="auto" w:fill="FFFFFF" w:themeFill="background1"/>
          <w:vAlign w:val="center"/>
        </w:tcPr>
        <w:p w14:paraId="3D3B4A8B" w14:textId="77777777" w:rsidR="007B2548" w:rsidRPr="00877E58" w:rsidRDefault="007B2548" w:rsidP="001C38C7">
          <w:pPr>
            <w:pStyle w:val="Default"/>
            <w:snapToGrid w:val="0"/>
            <w:rPr>
              <w:rFonts w:eastAsia="標楷體"/>
              <w:b/>
              <w:sz w:val="32"/>
              <w:szCs w:val="32"/>
              <w:u w:val="single"/>
            </w:rPr>
          </w:pPr>
          <w:r w:rsidRPr="00235790">
            <w:rPr>
              <w:rFonts w:eastAsia="標楷體"/>
              <w:b/>
              <w:sz w:val="32"/>
              <w:szCs w:val="32"/>
            </w:rPr>
            <w:t>填表日期</w:t>
          </w:r>
          <w:r>
            <w:rPr>
              <w:rFonts w:eastAsia="標楷體" w:hint="eastAsia"/>
              <w:b/>
              <w:sz w:val="32"/>
              <w:szCs w:val="32"/>
            </w:rPr>
            <w:t>：</w:t>
          </w:r>
          <w:r w:rsidR="00877E58">
            <w:rPr>
              <w:rFonts w:eastAsia="標楷體" w:hint="eastAsia"/>
              <w:b/>
              <w:sz w:val="32"/>
              <w:szCs w:val="32"/>
              <w:u w:val="single"/>
            </w:rPr>
            <w:t xml:space="preserve">            </w:t>
          </w:r>
        </w:p>
      </w:tc>
    </w:tr>
  </w:tbl>
  <w:p w14:paraId="03E075DC" w14:textId="77777777" w:rsidR="001C38C7" w:rsidRPr="008213A7" w:rsidRDefault="001C38C7" w:rsidP="001C38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75"/>
    <w:rsid w:val="00014646"/>
    <w:rsid w:val="00026515"/>
    <w:rsid w:val="00064B34"/>
    <w:rsid w:val="00065F1B"/>
    <w:rsid w:val="00072082"/>
    <w:rsid w:val="0007767B"/>
    <w:rsid w:val="000A4914"/>
    <w:rsid w:val="000C0D11"/>
    <w:rsid w:val="000F619D"/>
    <w:rsid w:val="00157860"/>
    <w:rsid w:val="00160757"/>
    <w:rsid w:val="00170337"/>
    <w:rsid w:val="001A5B77"/>
    <w:rsid w:val="001C04EA"/>
    <w:rsid w:val="001C3072"/>
    <w:rsid w:val="001C38C7"/>
    <w:rsid w:val="001D1E61"/>
    <w:rsid w:val="001E08FA"/>
    <w:rsid w:val="001F5617"/>
    <w:rsid w:val="001F7A64"/>
    <w:rsid w:val="002164CD"/>
    <w:rsid w:val="00234FDF"/>
    <w:rsid w:val="00235790"/>
    <w:rsid w:val="00250237"/>
    <w:rsid w:val="00274F80"/>
    <w:rsid w:val="00282E3D"/>
    <w:rsid w:val="0028798B"/>
    <w:rsid w:val="002C7335"/>
    <w:rsid w:val="002E7E85"/>
    <w:rsid w:val="00301D47"/>
    <w:rsid w:val="00313601"/>
    <w:rsid w:val="003215DA"/>
    <w:rsid w:val="00342335"/>
    <w:rsid w:val="00344441"/>
    <w:rsid w:val="00354DF0"/>
    <w:rsid w:val="003D77D3"/>
    <w:rsid w:val="003F1475"/>
    <w:rsid w:val="003F2C81"/>
    <w:rsid w:val="00401802"/>
    <w:rsid w:val="00430450"/>
    <w:rsid w:val="00476994"/>
    <w:rsid w:val="004846D1"/>
    <w:rsid w:val="0048707E"/>
    <w:rsid w:val="004E62D8"/>
    <w:rsid w:val="00506720"/>
    <w:rsid w:val="00511A72"/>
    <w:rsid w:val="00515D2A"/>
    <w:rsid w:val="0052710B"/>
    <w:rsid w:val="00530885"/>
    <w:rsid w:val="00555F28"/>
    <w:rsid w:val="005565B6"/>
    <w:rsid w:val="00592A91"/>
    <w:rsid w:val="005E7BB9"/>
    <w:rsid w:val="005F2297"/>
    <w:rsid w:val="005F6A8B"/>
    <w:rsid w:val="006043A5"/>
    <w:rsid w:val="00616AAE"/>
    <w:rsid w:val="00626278"/>
    <w:rsid w:val="00697007"/>
    <w:rsid w:val="006A78AE"/>
    <w:rsid w:val="006D1A86"/>
    <w:rsid w:val="006E3B16"/>
    <w:rsid w:val="006F7CAF"/>
    <w:rsid w:val="007855E5"/>
    <w:rsid w:val="007913B7"/>
    <w:rsid w:val="00793D65"/>
    <w:rsid w:val="007A2597"/>
    <w:rsid w:val="007A6DCB"/>
    <w:rsid w:val="007B2548"/>
    <w:rsid w:val="007B26A9"/>
    <w:rsid w:val="007C170D"/>
    <w:rsid w:val="007E621D"/>
    <w:rsid w:val="007F509C"/>
    <w:rsid w:val="008213A7"/>
    <w:rsid w:val="008253F2"/>
    <w:rsid w:val="00831039"/>
    <w:rsid w:val="00877E58"/>
    <w:rsid w:val="00895E98"/>
    <w:rsid w:val="008C3DF5"/>
    <w:rsid w:val="008D55E6"/>
    <w:rsid w:val="008D6301"/>
    <w:rsid w:val="008D6A37"/>
    <w:rsid w:val="00904E2F"/>
    <w:rsid w:val="00921394"/>
    <w:rsid w:val="0095161A"/>
    <w:rsid w:val="0095409F"/>
    <w:rsid w:val="009576A0"/>
    <w:rsid w:val="0098171C"/>
    <w:rsid w:val="009837B6"/>
    <w:rsid w:val="009872C8"/>
    <w:rsid w:val="009A4C1B"/>
    <w:rsid w:val="009F0755"/>
    <w:rsid w:val="00A938AA"/>
    <w:rsid w:val="00AB1B7E"/>
    <w:rsid w:val="00AF2559"/>
    <w:rsid w:val="00B263A7"/>
    <w:rsid w:val="00B5151D"/>
    <w:rsid w:val="00B602A8"/>
    <w:rsid w:val="00BA28E6"/>
    <w:rsid w:val="00BE7BFC"/>
    <w:rsid w:val="00C012DA"/>
    <w:rsid w:val="00C20D26"/>
    <w:rsid w:val="00C24290"/>
    <w:rsid w:val="00C637CD"/>
    <w:rsid w:val="00C825D9"/>
    <w:rsid w:val="00C83613"/>
    <w:rsid w:val="00C86F33"/>
    <w:rsid w:val="00CA147E"/>
    <w:rsid w:val="00CB26EB"/>
    <w:rsid w:val="00CC450C"/>
    <w:rsid w:val="00D02010"/>
    <w:rsid w:val="00D0572A"/>
    <w:rsid w:val="00D232FC"/>
    <w:rsid w:val="00D36BE4"/>
    <w:rsid w:val="00D4099D"/>
    <w:rsid w:val="00D57F21"/>
    <w:rsid w:val="00D605FA"/>
    <w:rsid w:val="00D6264F"/>
    <w:rsid w:val="00D919C2"/>
    <w:rsid w:val="00E04C02"/>
    <w:rsid w:val="00E271F0"/>
    <w:rsid w:val="00E81AC7"/>
    <w:rsid w:val="00ED1952"/>
    <w:rsid w:val="00ED1E0F"/>
    <w:rsid w:val="00ED4495"/>
    <w:rsid w:val="00EE597C"/>
    <w:rsid w:val="00F015DA"/>
    <w:rsid w:val="00F277EE"/>
    <w:rsid w:val="00F725DC"/>
    <w:rsid w:val="00FD39FB"/>
    <w:rsid w:val="00FD3C82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6F168"/>
  <w15:docId w15:val="{0D63832B-C12C-4C00-A46D-1AC3F2F3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61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147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3F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77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277E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77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277EE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277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EE3AC-2716-40EA-BE3B-3CEE32DB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Chuang</dc:creator>
  <cp:lastModifiedBy>User</cp:lastModifiedBy>
  <cp:revision>2</cp:revision>
  <cp:lastPrinted>2019-11-18T06:07:00Z</cp:lastPrinted>
  <dcterms:created xsi:type="dcterms:W3CDTF">2019-11-18T08:15:00Z</dcterms:created>
  <dcterms:modified xsi:type="dcterms:W3CDTF">2019-11-18T08:15:00Z</dcterms:modified>
</cp:coreProperties>
</file>